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EB56" w14:textId="77777777" w:rsidR="0053157A" w:rsidRDefault="0053157A" w:rsidP="00EB2C4C">
      <w:pPr>
        <w:rPr>
          <w:rFonts w:ascii="Arial" w:hAnsi="Arial" w:cs="Arial"/>
          <w:noProof/>
          <w:sz w:val="24"/>
          <w:szCs w:val="24"/>
        </w:rPr>
      </w:pPr>
    </w:p>
    <w:p w14:paraId="00EFFC04" w14:textId="77777777" w:rsidR="000F36DA" w:rsidRDefault="000F36DA" w:rsidP="000F36DA">
      <w:pPr>
        <w:pStyle w:val="NoSpacing"/>
        <w:spacing w:before="120"/>
        <w:ind w:left="-180"/>
        <w:jc w:val="center"/>
      </w:pPr>
    </w:p>
    <w:p w14:paraId="11A3DAA8" w14:textId="77777777" w:rsidR="009812E9" w:rsidRDefault="009812E9" w:rsidP="004B7CE3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56081129" w14:textId="77777777" w:rsidR="000F36DA" w:rsidRPr="004B7CE3" w:rsidRDefault="00CA0A33" w:rsidP="004B7CE3">
      <w:pPr>
        <w:pStyle w:val="NoSpacing"/>
        <w:spacing w:line="360" w:lineRule="auto"/>
        <w:ind w:left="-180"/>
        <w:jc w:val="center"/>
        <w:rPr>
          <w:rFonts w:ascii="Arial" w:hAnsi="Arial" w:cs="Arial"/>
          <w:b/>
          <w:bCs/>
          <w:color w:val="3B5998"/>
          <w:sz w:val="28"/>
          <w:szCs w:val="28"/>
          <w:shd w:val="clear" w:color="auto" w:fill="FFFFFF"/>
        </w:rPr>
      </w:pPr>
      <w:hyperlink r:id="rId8" w:history="1">
        <w:r w:rsidR="000F36DA" w:rsidRPr="004B7CE3">
          <w:rPr>
            <w:rFonts w:ascii="Arial" w:hAnsi="Arial" w:cs="Arial"/>
            <w:b/>
            <w:bCs/>
            <w:color w:val="0070C0"/>
            <w:sz w:val="28"/>
            <w:szCs w:val="28"/>
            <w:shd w:val="clear" w:color="auto" w:fill="FFFFFF"/>
          </w:rPr>
          <w:t>Alabama/Mississippi Section of AWWA</w:t>
        </w:r>
      </w:hyperlink>
      <w:r w:rsidR="000F36DA" w:rsidRPr="004B7CE3"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</w:p>
    <w:p w14:paraId="0E8724BB" w14:textId="77777777" w:rsidR="000F36DA" w:rsidRPr="00A7052C" w:rsidRDefault="000F36DA" w:rsidP="009812E9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7052C">
        <w:rPr>
          <w:rFonts w:ascii="Arial" w:hAnsi="Arial" w:cs="Arial"/>
          <w:b/>
          <w:sz w:val="28"/>
          <w:szCs w:val="28"/>
        </w:rPr>
        <w:t>WATER</w:t>
      </w:r>
      <w:r w:rsidR="00F17075" w:rsidRPr="00A7052C">
        <w:rPr>
          <w:rFonts w:ascii="Arial" w:hAnsi="Arial" w:cs="Arial"/>
          <w:b/>
          <w:sz w:val="28"/>
          <w:szCs w:val="28"/>
        </w:rPr>
        <w:t xml:space="preserve"> TREATMENT</w:t>
      </w:r>
      <w:r w:rsidR="004B7CE3">
        <w:rPr>
          <w:rFonts w:ascii="Arial" w:hAnsi="Arial" w:cs="Arial"/>
          <w:b/>
          <w:sz w:val="28"/>
          <w:szCs w:val="28"/>
        </w:rPr>
        <w:t xml:space="preserve"> PLANT </w:t>
      </w:r>
      <w:r w:rsidR="009812E9">
        <w:rPr>
          <w:rFonts w:ascii="Arial" w:hAnsi="Arial" w:cs="Arial"/>
          <w:b/>
          <w:sz w:val="28"/>
          <w:szCs w:val="28"/>
        </w:rPr>
        <w:t>OF THE</w:t>
      </w:r>
      <w:r w:rsidR="004B7CE3">
        <w:rPr>
          <w:rFonts w:ascii="Arial" w:hAnsi="Arial" w:cs="Arial"/>
          <w:b/>
          <w:sz w:val="28"/>
          <w:szCs w:val="28"/>
        </w:rPr>
        <w:t xml:space="preserve"> </w:t>
      </w:r>
      <w:r w:rsidRPr="00A7052C">
        <w:rPr>
          <w:rFonts w:ascii="Arial" w:hAnsi="Arial" w:cs="Arial"/>
          <w:b/>
          <w:sz w:val="28"/>
          <w:szCs w:val="28"/>
        </w:rPr>
        <w:t>YEAR</w:t>
      </w:r>
      <w:r w:rsidR="00A7052C">
        <w:rPr>
          <w:rFonts w:ascii="Arial" w:hAnsi="Arial" w:cs="Arial"/>
          <w:b/>
          <w:sz w:val="28"/>
          <w:szCs w:val="28"/>
        </w:rPr>
        <w:t xml:space="preserve"> AWARD</w:t>
      </w:r>
    </w:p>
    <w:p w14:paraId="7198D905" w14:textId="0A3C96A8" w:rsidR="000F36DA" w:rsidRPr="004B7CE3" w:rsidRDefault="000F36DA" w:rsidP="004B7CE3">
      <w:pPr>
        <w:pStyle w:val="NoSpacing"/>
        <w:spacing w:line="360" w:lineRule="auto"/>
        <w:ind w:left="-187"/>
        <w:jc w:val="center"/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</w:pPr>
      <w:r w:rsidRPr="004B7CE3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20</w:t>
      </w:r>
      <w:r w:rsidR="00CE7B07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C941CC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9A1C3B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AWARD</w:t>
      </w:r>
      <w:r w:rsidRPr="004B7CE3">
        <w:rPr>
          <w:rFonts w:ascii="Arial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APPLICATION</w:t>
      </w:r>
    </w:p>
    <w:p w14:paraId="0FCA92C6" w14:textId="77777777" w:rsidR="00D77853" w:rsidRDefault="00D77853" w:rsidP="00DD13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6D7671" w14:textId="77777777" w:rsidR="00D77853" w:rsidRPr="000F36DA" w:rsidRDefault="00C42E22">
      <w:pPr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 xml:space="preserve">Purpose:  </w:t>
      </w:r>
    </w:p>
    <w:p w14:paraId="2765B5F4" w14:textId="77777777" w:rsidR="000F36DA" w:rsidRPr="0053157A" w:rsidRDefault="000F36DA" w:rsidP="000F36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5A2B25">
        <w:rPr>
          <w:rFonts w:ascii="Arial" w:hAnsi="Arial" w:cs="Arial"/>
          <w:b/>
          <w:sz w:val="24"/>
          <w:szCs w:val="24"/>
        </w:rPr>
        <w:t>Awards Committee</w:t>
      </w:r>
      <w:r w:rsidRPr="0053157A">
        <w:rPr>
          <w:rFonts w:ascii="Arial" w:hAnsi="Arial" w:cs="Arial"/>
          <w:sz w:val="24"/>
          <w:szCs w:val="24"/>
        </w:rPr>
        <w:t xml:space="preserve"> is charged with the selection </w:t>
      </w:r>
      <w:r>
        <w:rPr>
          <w:rFonts w:ascii="Arial" w:hAnsi="Arial" w:cs="Arial"/>
          <w:sz w:val="24"/>
          <w:szCs w:val="24"/>
        </w:rPr>
        <w:t xml:space="preserve">of one </w:t>
      </w:r>
      <w:r w:rsidR="009A1C3B">
        <w:rPr>
          <w:rFonts w:ascii="Arial" w:hAnsi="Arial" w:cs="Arial"/>
          <w:sz w:val="24"/>
          <w:szCs w:val="24"/>
        </w:rPr>
        <w:t>treatment</w:t>
      </w:r>
      <w:r>
        <w:rPr>
          <w:rFonts w:ascii="Arial" w:hAnsi="Arial" w:cs="Arial"/>
          <w:sz w:val="24"/>
          <w:szCs w:val="24"/>
        </w:rPr>
        <w:t xml:space="preserve"> plant</w:t>
      </w:r>
      <w:r w:rsidRPr="00A03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from </w:t>
      </w:r>
      <w:r w:rsidR="004B7CE3">
        <w:rPr>
          <w:rFonts w:ascii="Arial" w:hAnsi="Arial" w:cs="Arial"/>
          <w:sz w:val="24"/>
          <w:szCs w:val="24"/>
        </w:rPr>
        <w:t xml:space="preserve">Alabama </w:t>
      </w:r>
      <w:r>
        <w:rPr>
          <w:rFonts w:ascii="Arial" w:hAnsi="Arial" w:cs="Arial"/>
          <w:sz w:val="24"/>
          <w:szCs w:val="24"/>
        </w:rPr>
        <w:t xml:space="preserve">AND one from </w:t>
      </w:r>
      <w:r w:rsidR="004B7CE3">
        <w:rPr>
          <w:rFonts w:ascii="Arial" w:hAnsi="Arial" w:cs="Arial"/>
          <w:sz w:val="24"/>
          <w:szCs w:val="24"/>
        </w:rPr>
        <w:t>Mississippi</w:t>
      </w:r>
      <w:r w:rsidRPr="0053157A">
        <w:rPr>
          <w:rFonts w:ascii="Arial" w:hAnsi="Arial" w:cs="Arial"/>
          <w:sz w:val="24"/>
          <w:szCs w:val="24"/>
        </w:rPr>
        <w:t xml:space="preserve"> whose outstanding performance during the preceding year </w:t>
      </w:r>
      <w:r>
        <w:rPr>
          <w:rFonts w:ascii="Arial" w:hAnsi="Arial" w:cs="Arial"/>
          <w:sz w:val="24"/>
          <w:szCs w:val="24"/>
        </w:rPr>
        <w:t>merits</w:t>
      </w:r>
      <w:r w:rsidRPr="0053157A">
        <w:rPr>
          <w:rFonts w:ascii="Arial" w:hAnsi="Arial" w:cs="Arial"/>
          <w:sz w:val="24"/>
          <w:szCs w:val="24"/>
        </w:rPr>
        <w:t xml:space="preserve"> special recognition by the </w:t>
      </w:r>
      <w:r>
        <w:rPr>
          <w:rFonts w:ascii="Arial" w:hAnsi="Arial" w:cs="Arial"/>
          <w:sz w:val="24"/>
          <w:szCs w:val="24"/>
        </w:rPr>
        <w:t>S</w:t>
      </w:r>
      <w:r w:rsidRPr="0053157A">
        <w:rPr>
          <w:rFonts w:ascii="Arial" w:hAnsi="Arial" w:cs="Arial"/>
          <w:sz w:val="24"/>
          <w:szCs w:val="24"/>
        </w:rPr>
        <w:t xml:space="preserve">ection. </w:t>
      </w:r>
      <w:r w:rsidR="005F2911" w:rsidRPr="00877F17">
        <w:rPr>
          <w:rFonts w:ascii="Arial" w:hAnsi="Arial" w:cs="Arial"/>
          <w:sz w:val="24"/>
          <w:szCs w:val="24"/>
        </w:rPr>
        <w:t>Recipients of the award will have demonstrated</w:t>
      </w:r>
      <w:r w:rsidR="00F37514" w:rsidRPr="00877F17">
        <w:rPr>
          <w:rFonts w:ascii="Arial" w:hAnsi="Arial" w:cs="Arial"/>
          <w:sz w:val="24"/>
          <w:szCs w:val="24"/>
        </w:rPr>
        <w:t xml:space="preserve"> proficiency in providing exception</w:t>
      </w:r>
      <w:r w:rsidR="00A135D1" w:rsidRPr="00877F17">
        <w:rPr>
          <w:rFonts w:ascii="Arial" w:hAnsi="Arial" w:cs="Arial"/>
          <w:sz w:val="24"/>
          <w:szCs w:val="24"/>
        </w:rPr>
        <w:t>al</w:t>
      </w:r>
      <w:r w:rsidR="00F37514" w:rsidRPr="00877F17">
        <w:rPr>
          <w:rFonts w:ascii="Arial" w:hAnsi="Arial" w:cs="Arial"/>
          <w:sz w:val="24"/>
          <w:szCs w:val="24"/>
        </w:rPr>
        <w:t xml:space="preserve"> quality drinking water to its customers, through</w:t>
      </w:r>
      <w:r w:rsidR="005F2911" w:rsidRPr="00877F17">
        <w:rPr>
          <w:rFonts w:ascii="Arial" w:hAnsi="Arial" w:cs="Arial"/>
          <w:sz w:val="24"/>
          <w:szCs w:val="24"/>
        </w:rPr>
        <w:t xml:space="preserve"> the</w:t>
      </w:r>
      <w:r w:rsidR="00F37514" w:rsidRPr="00877F17">
        <w:rPr>
          <w:rFonts w:ascii="Arial" w:hAnsi="Arial" w:cs="Arial"/>
          <w:sz w:val="24"/>
          <w:szCs w:val="24"/>
        </w:rPr>
        <w:t xml:space="preserve"> practice</w:t>
      </w:r>
      <w:r w:rsidR="00A135D1" w:rsidRPr="00877F17">
        <w:rPr>
          <w:rFonts w:ascii="Arial" w:hAnsi="Arial" w:cs="Arial"/>
          <w:sz w:val="24"/>
          <w:szCs w:val="24"/>
        </w:rPr>
        <w:t>s</w:t>
      </w:r>
      <w:r w:rsidR="00F37514" w:rsidRPr="00877F17">
        <w:rPr>
          <w:rFonts w:ascii="Arial" w:hAnsi="Arial" w:cs="Arial"/>
          <w:sz w:val="24"/>
          <w:szCs w:val="24"/>
        </w:rPr>
        <w:t xml:space="preserve"> of utilizing</w:t>
      </w:r>
      <w:r w:rsidR="005F2911" w:rsidRPr="00877F17">
        <w:rPr>
          <w:rFonts w:ascii="Arial" w:hAnsi="Arial" w:cs="Arial"/>
          <w:sz w:val="24"/>
          <w:szCs w:val="24"/>
        </w:rPr>
        <w:t xml:space="preserve"> efficient</w:t>
      </w:r>
      <w:r w:rsidR="00F37514" w:rsidRPr="00877F17">
        <w:rPr>
          <w:rFonts w:ascii="Arial" w:hAnsi="Arial" w:cs="Arial"/>
          <w:sz w:val="24"/>
          <w:szCs w:val="24"/>
        </w:rPr>
        <w:t xml:space="preserve"> O&amp;M procedures;</w:t>
      </w:r>
      <w:r w:rsidR="005F2911" w:rsidRPr="00877F17">
        <w:rPr>
          <w:rFonts w:ascii="Arial" w:hAnsi="Arial" w:cs="Arial"/>
          <w:sz w:val="24"/>
          <w:szCs w:val="24"/>
        </w:rPr>
        <w:t xml:space="preserve"> use of labor, materials, equipment</w:t>
      </w:r>
      <w:r w:rsidR="00F37514" w:rsidRPr="00877F17">
        <w:rPr>
          <w:rFonts w:ascii="Arial" w:hAnsi="Arial" w:cs="Arial"/>
          <w:sz w:val="24"/>
          <w:szCs w:val="24"/>
        </w:rPr>
        <w:t>;</w:t>
      </w:r>
      <w:r w:rsidR="00A135D1" w:rsidRPr="00877F17">
        <w:rPr>
          <w:rFonts w:ascii="Arial" w:hAnsi="Arial" w:cs="Arial"/>
          <w:sz w:val="24"/>
          <w:szCs w:val="24"/>
        </w:rPr>
        <w:t xml:space="preserve"> personnel training programs;</w:t>
      </w:r>
      <w:r w:rsidR="005F2911" w:rsidRPr="00877F17">
        <w:rPr>
          <w:rFonts w:ascii="Arial" w:hAnsi="Arial" w:cs="Arial"/>
          <w:sz w:val="24"/>
          <w:szCs w:val="24"/>
        </w:rPr>
        <w:t xml:space="preserve"> and innovative methods to maintain or improve </w:t>
      </w:r>
      <w:r w:rsidR="00F37514" w:rsidRPr="00877F17">
        <w:rPr>
          <w:rFonts w:ascii="Arial" w:hAnsi="Arial" w:cs="Arial"/>
          <w:sz w:val="24"/>
          <w:szCs w:val="24"/>
        </w:rPr>
        <w:t xml:space="preserve">the overall condition of the </w:t>
      </w:r>
      <w:r w:rsidR="005F2911" w:rsidRPr="00877F17">
        <w:rPr>
          <w:rFonts w:ascii="Arial" w:hAnsi="Arial" w:cs="Arial"/>
          <w:sz w:val="24"/>
          <w:szCs w:val="24"/>
        </w:rPr>
        <w:t>plant to minimize health hazards.</w:t>
      </w:r>
      <w:r w:rsidRPr="0053157A">
        <w:rPr>
          <w:rFonts w:ascii="Arial" w:hAnsi="Arial" w:cs="Arial"/>
          <w:sz w:val="24"/>
          <w:szCs w:val="24"/>
        </w:rPr>
        <w:t xml:space="preserve">     </w:t>
      </w:r>
    </w:p>
    <w:p w14:paraId="04021082" w14:textId="77777777" w:rsidR="000A5E84" w:rsidRPr="0053157A" w:rsidRDefault="000A5E84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5E400DE9" w14:textId="77777777" w:rsidR="001B2A45" w:rsidRPr="000F36DA" w:rsidRDefault="001B2A45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>Eligibility:</w:t>
      </w:r>
    </w:p>
    <w:p w14:paraId="5A6296CF" w14:textId="77777777" w:rsidR="001B2A45" w:rsidRDefault="001B2A45" w:rsidP="000A5E8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14:paraId="13406402" w14:textId="77777777" w:rsidR="001B2A45" w:rsidRDefault="001B2A45" w:rsidP="000A5E8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for</w:t>
      </w:r>
      <w:proofErr w:type="gramEnd"/>
      <w:r>
        <w:rPr>
          <w:rFonts w:ascii="Arial" w:hAnsi="Arial" w:cs="Arial"/>
          <w:sz w:val="24"/>
          <w:szCs w:val="24"/>
        </w:rPr>
        <w:t xml:space="preserve"> your Utility to qualify for the </w:t>
      </w:r>
      <w:r w:rsidR="000F36DA" w:rsidRPr="000F36DA">
        <w:rPr>
          <w:rFonts w:ascii="Arial" w:hAnsi="Arial" w:cs="Arial"/>
          <w:b/>
          <w:sz w:val="24"/>
          <w:szCs w:val="24"/>
        </w:rPr>
        <w:t>Water</w:t>
      </w:r>
      <w:r w:rsidR="00F17075">
        <w:rPr>
          <w:rFonts w:ascii="Arial" w:hAnsi="Arial" w:cs="Arial"/>
          <w:b/>
          <w:sz w:val="24"/>
          <w:szCs w:val="24"/>
        </w:rPr>
        <w:t xml:space="preserve"> Treatment</w:t>
      </w:r>
      <w:r w:rsidR="000F36DA" w:rsidRPr="000F36DA">
        <w:rPr>
          <w:rFonts w:ascii="Arial" w:hAnsi="Arial" w:cs="Arial"/>
          <w:b/>
          <w:sz w:val="24"/>
          <w:szCs w:val="24"/>
        </w:rPr>
        <w:t xml:space="preserve"> </w:t>
      </w:r>
      <w:r w:rsidR="003E1E99" w:rsidRPr="000F36DA">
        <w:rPr>
          <w:rFonts w:ascii="Arial" w:hAnsi="Arial" w:cs="Arial"/>
          <w:b/>
          <w:sz w:val="24"/>
          <w:szCs w:val="24"/>
        </w:rPr>
        <w:t xml:space="preserve">Plant </w:t>
      </w:r>
      <w:r w:rsidRPr="000F36DA">
        <w:rPr>
          <w:rFonts w:ascii="Arial" w:hAnsi="Arial" w:cs="Arial"/>
          <w:b/>
          <w:sz w:val="24"/>
          <w:szCs w:val="24"/>
        </w:rPr>
        <w:t>of the Year Award</w:t>
      </w:r>
      <w:r w:rsidR="000F36DA">
        <w:rPr>
          <w:rFonts w:ascii="Arial" w:hAnsi="Arial" w:cs="Arial"/>
          <w:sz w:val="24"/>
          <w:szCs w:val="24"/>
        </w:rPr>
        <w:t xml:space="preserve">, </w:t>
      </w:r>
      <w:r w:rsidR="0086248E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must meet the following minimum requirements.</w:t>
      </w:r>
    </w:p>
    <w:p w14:paraId="28496E47" w14:textId="77777777" w:rsidR="00717246" w:rsidRDefault="00717246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2418738F" w14:textId="77777777" w:rsidR="001B2A45" w:rsidRDefault="0086248E" w:rsidP="001B2A45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r w:rsidR="00B05828">
        <w:rPr>
          <w:rFonts w:ascii="Arial" w:hAnsi="Arial" w:cs="Arial"/>
          <w:sz w:val="24"/>
          <w:szCs w:val="24"/>
        </w:rPr>
        <w:t>tility must be a member</w:t>
      </w:r>
      <w:r w:rsidR="00A034CE">
        <w:rPr>
          <w:rFonts w:ascii="Arial" w:hAnsi="Arial" w:cs="Arial"/>
          <w:sz w:val="24"/>
          <w:szCs w:val="24"/>
        </w:rPr>
        <w:t xml:space="preserve"> </w:t>
      </w:r>
      <w:r w:rsidR="00CE3C8D">
        <w:rPr>
          <w:rFonts w:ascii="Arial" w:hAnsi="Arial" w:cs="Arial"/>
          <w:sz w:val="24"/>
          <w:szCs w:val="24"/>
        </w:rPr>
        <w:t>OR</w:t>
      </w:r>
      <w:r w:rsidR="00A034CE">
        <w:rPr>
          <w:rFonts w:ascii="Arial" w:hAnsi="Arial" w:cs="Arial"/>
          <w:sz w:val="24"/>
          <w:szCs w:val="24"/>
        </w:rPr>
        <w:t xml:space="preserve"> an employee of the utility must be a member</w:t>
      </w:r>
      <w:r w:rsidR="00B05828">
        <w:rPr>
          <w:rFonts w:ascii="Arial" w:hAnsi="Arial" w:cs="Arial"/>
          <w:sz w:val="24"/>
          <w:szCs w:val="24"/>
        </w:rPr>
        <w:t xml:space="preserve"> in good standing with the AL/MS Section of AWWA.</w:t>
      </w:r>
    </w:p>
    <w:p w14:paraId="5915FFA7" w14:textId="77777777" w:rsidR="00BD1A2B" w:rsidRDefault="0086248E" w:rsidP="009B2B49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</w:t>
      </w:r>
      <w:r w:rsidR="00B05828">
        <w:rPr>
          <w:rFonts w:ascii="Arial" w:hAnsi="Arial" w:cs="Arial"/>
          <w:sz w:val="24"/>
          <w:szCs w:val="24"/>
        </w:rPr>
        <w:t xml:space="preserve">tility must </w:t>
      </w:r>
      <w:proofErr w:type="gramStart"/>
      <w:r w:rsidR="00B05828">
        <w:rPr>
          <w:rFonts w:ascii="Arial" w:hAnsi="Arial" w:cs="Arial"/>
          <w:sz w:val="24"/>
          <w:szCs w:val="24"/>
        </w:rPr>
        <w:t xml:space="preserve">be in </w:t>
      </w:r>
      <w:r w:rsidR="002A2AB4">
        <w:rPr>
          <w:rFonts w:ascii="Arial" w:hAnsi="Arial" w:cs="Arial"/>
          <w:sz w:val="24"/>
          <w:szCs w:val="24"/>
        </w:rPr>
        <w:t>compliance with</w:t>
      </w:r>
      <w:proofErr w:type="gramEnd"/>
      <w:r w:rsidR="002A2AB4">
        <w:rPr>
          <w:rFonts w:ascii="Arial" w:hAnsi="Arial" w:cs="Arial"/>
          <w:sz w:val="24"/>
          <w:szCs w:val="24"/>
        </w:rPr>
        <w:t xml:space="preserve"> all regulatory agencies.</w:t>
      </w:r>
      <w:r w:rsidR="002A2AB4" w:rsidRPr="009B2B49">
        <w:rPr>
          <w:rFonts w:ascii="Arial" w:hAnsi="Arial" w:cs="Arial"/>
          <w:sz w:val="24"/>
          <w:szCs w:val="24"/>
        </w:rPr>
        <w:t xml:space="preserve"> </w:t>
      </w:r>
    </w:p>
    <w:p w14:paraId="3BFD872E" w14:textId="77777777" w:rsidR="00B05828" w:rsidRPr="006946A1" w:rsidRDefault="006946A1" w:rsidP="004D569F">
      <w:pPr>
        <w:pStyle w:val="NoSpacing"/>
        <w:numPr>
          <w:ilvl w:val="0"/>
          <w:numId w:val="22"/>
        </w:numPr>
        <w:ind w:left="1440"/>
        <w:rPr>
          <w:rFonts w:ascii="Arial" w:hAnsi="Arial" w:cs="Arial"/>
          <w:b/>
          <w:sz w:val="24"/>
          <w:szCs w:val="24"/>
        </w:rPr>
      </w:pPr>
      <w:bookmarkStart w:id="0" w:name="_Hlk511061260"/>
      <w:r w:rsidRPr="006946A1">
        <w:rPr>
          <w:rFonts w:ascii="Arial" w:hAnsi="Arial" w:cs="Arial"/>
          <w:b/>
          <w:sz w:val="24"/>
          <w:szCs w:val="24"/>
        </w:rPr>
        <w:t xml:space="preserve">0.50 </w:t>
      </w:r>
      <w:r w:rsidR="00BD1A2B" w:rsidRPr="006946A1">
        <w:rPr>
          <w:rFonts w:ascii="Arial" w:hAnsi="Arial" w:cs="Arial"/>
          <w:b/>
          <w:sz w:val="24"/>
          <w:szCs w:val="24"/>
        </w:rPr>
        <w:t>points will be deducted for water quality violations.</w:t>
      </w:r>
      <w:bookmarkEnd w:id="0"/>
      <w:r w:rsidR="00B05828" w:rsidRPr="006946A1">
        <w:rPr>
          <w:rFonts w:ascii="Arial" w:hAnsi="Arial" w:cs="Arial"/>
          <w:b/>
          <w:sz w:val="24"/>
          <w:szCs w:val="24"/>
        </w:rPr>
        <w:t xml:space="preserve"> </w:t>
      </w:r>
    </w:p>
    <w:p w14:paraId="0837BD91" w14:textId="77777777" w:rsidR="001B2A45" w:rsidRDefault="001B2A45" w:rsidP="000A5E8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14:paraId="5D700C96" w14:textId="77777777" w:rsidR="001B2A45" w:rsidRPr="00BD1A2B" w:rsidRDefault="001B2A45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2E9FB713" w14:textId="77777777" w:rsidR="00C42E22" w:rsidRPr="000F36DA" w:rsidRDefault="00C42E22" w:rsidP="000A5E8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F36DA">
        <w:rPr>
          <w:rFonts w:ascii="Arial" w:hAnsi="Arial" w:cs="Arial"/>
          <w:b/>
          <w:sz w:val="24"/>
          <w:szCs w:val="24"/>
          <w:u w:val="single"/>
        </w:rPr>
        <w:t xml:space="preserve">Procedure:  </w:t>
      </w:r>
    </w:p>
    <w:p w14:paraId="403F32E9" w14:textId="77777777" w:rsidR="000A5E84" w:rsidRPr="0053157A" w:rsidRDefault="000A5E84" w:rsidP="000A5E84">
      <w:pPr>
        <w:pStyle w:val="NoSpacing"/>
        <w:rPr>
          <w:rFonts w:ascii="Arial" w:hAnsi="Arial" w:cs="Arial"/>
          <w:sz w:val="24"/>
          <w:szCs w:val="24"/>
        </w:rPr>
      </w:pPr>
    </w:p>
    <w:p w14:paraId="5390FAC5" w14:textId="555D4049" w:rsidR="009812E9" w:rsidRPr="007A7290" w:rsidRDefault="000F36DA" w:rsidP="009812E9">
      <w:pPr>
        <w:pStyle w:val="NoSpacing"/>
        <w:rPr>
          <w:rFonts w:ascii="Arial" w:hAnsi="Arial" w:cs="Arial"/>
          <w:szCs w:val="24"/>
        </w:rPr>
      </w:pPr>
      <w:bookmarkStart w:id="1" w:name="_Hlk377754"/>
      <w:r w:rsidRPr="005315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Pr="0053157A">
        <w:rPr>
          <w:rFonts w:ascii="Arial" w:hAnsi="Arial" w:cs="Arial"/>
          <w:sz w:val="24"/>
          <w:szCs w:val="24"/>
        </w:rPr>
        <w:t xml:space="preserve">ommittee </w:t>
      </w:r>
      <w:r>
        <w:rPr>
          <w:rFonts w:ascii="Arial" w:hAnsi="Arial" w:cs="Arial"/>
          <w:sz w:val="24"/>
          <w:szCs w:val="24"/>
        </w:rPr>
        <w:t xml:space="preserve">will receive applications until </w:t>
      </w:r>
      <w:r w:rsidR="00C941CC">
        <w:rPr>
          <w:rFonts w:ascii="Arial" w:hAnsi="Arial" w:cs="Arial"/>
          <w:b/>
          <w:sz w:val="24"/>
          <w:szCs w:val="24"/>
        </w:rPr>
        <w:t>February 25, 2022</w:t>
      </w:r>
      <w:r w:rsidR="00C138B9">
        <w:rPr>
          <w:rFonts w:ascii="Arial" w:hAnsi="Arial" w:cs="Arial"/>
          <w:b/>
          <w:sz w:val="24"/>
          <w:szCs w:val="24"/>
        </w:rPr>
        <w:t xml:space="preserve">. </w:t>
      </w:r>
      <w:r w:rsidR="004B7CE3">
        <w:rPr>
          <w:rFonts w:ascii="Arial" w:hAnsi="Arial" w:cs="Arial"/>
          <w:sz w:val="24"/>
          <w:szCs w:val="24"/>
        </w:rPr>
        <w:t xml:space="preserve">The </w:t>
      </w:r>
      <w:r w:rsidR="004B7CE3" w:rsidRPr="00BC1CE6">
        <w:rPr>
          <w:rFonts w:ascii="Arial" w:hAnsi="Arial" w:cs="Arial"/>
          <w:b/>
          <w:sz w:val="24"/>
          <w:szCs w:val="24"/>
        </w:rPr>
        <w:t>ENTIRE</w:t>
      </w:r>
      <w:r w:rsidR="004B7CE3">
        <w:rPr>
          <w:rFonts w:ascii="Arial" w:hAnsi="Arial" w:cs="Arial"/>
          <w:sz w:val="24"/>
          <w:szCs w:val="24"/>
        </w:rPr>
        <w:t xml:space="preserve"> application </w:t>
      </w:r>
      <w:r w:rsidR="004B7CE3" w:rsidRPr="00BC1CE6">
        <w:rPr>
          <w:rFonts w:ascii="Arial" w:hAnsi="Arial" w:cs="Arial"/>
          <w:b/>
          <w:sz w:val="24"/>
          <w:szCs w:val="24"/>
        </w:rPr>
        <w:t>cannot</w:t>
      </w:r>
      <w:r w:rsidR="004B7CE3">
        <w:rPr>
          <w:rFonts w:ascii="Arial" w:hAnsi="Arial" w:cs="Arial"/>
          <w:sz w:val="24"/>
          <w:szCs w:val="24"/>
        </w:rPr>
        <w:t xml:space="preserve"> exceed </w:t>
      </w:r>
      <w:r w:rsidR="004B7CE3" w:rsidRPr="00BC1CE6">
        <w:rPr>
          <w:rFonts w:ascii="Arial" w:hAnsi="Arial" w:cs="Arial"/>
          <w:b/>
          <w:sz w:val="24"/>
          <w:szCs w:val="24"/>
        </w:rPr>
        <w:t>10</w:t>
      </w:r>
      <w:r w:rsidR="004B7CE3">
        <w:rPr>
          <w:rFonts w:ascii="Arial" w:hAnsi="Arial" w:cs="Arial"/>
          <w:sz w:val="24"/>
          <w:szCs w:val="24"/>
        </w:rPr>
        <w:t xml:space="preserve"> pages</w:t>
      </w:r>
      <w:r w:rsidR="003D0C49">
        <w:rPr>
          <w:rFonts w:ascii="Arial" w:hAnsi="Arial" w:cs="Arial"/>
          <w:sz w:val="24"/>
          <w:szCs w:val="24"/>
        </w:rPr>
        <w:t>, excluding this application,</w:t>
      </w:r>
      <w:r w:rsidR="004B7CE3">
        <w:rPr>
          <w:rFonts w:ascii="Arial" w:hAnsi="Arial" w:cs="Arial"/>
          <w:sz w:val="24"/>
          <w:szCs w:val="24"/>
        </w:rPr>
        <w:t xml:space="preserve"> otherwise </w:t>
      </w:r>
      <w:r w:rsidR="009814AF">
        <w:rPr>
          <w:rFonts w:ascii="Arial" w:hAnsi="Arial" w:cs="Arial"/>
          <w:sz w:val="24"/>
          <w:szCs w:val="24"/>
        </w:rPr>
        <w:t>1</w:t>
      </w:r>
      <w:r w:rsidR="00ED48E9">
        <w:rPr>
          <w:rFonts w:ascii="Arial" w:hAnsi="Arial" w:cs="Arial"/>
          <w:b/>
          <w:sz w:val="24"/>
          <w:szCs w:val="24"/>
        </w:rPr>
        <w:t xml:space="preserve"> p</w:t>
      </w:r>
      <w:r w:rsidR="004B7CE3" w:rsidRPr="00BF20B7">
        <w:rPr>
          <w:rFonts w:ascii="Arial" w:hAnsi="Arial" w:cs="Arial"/>
          <w:b/>
          <w:sz w:val="24"/>
          <w:szCs w:val="24"/>
        </w:rPr>
        <w:t>enalty point</w:t>
      </w:r>
      <w:r w:rsidR="004B7CE3">
        <w:rPr>
          <w:rFonts w:ascii="Arial" w:hAnsi="Arial" w:cs="Arial"/>
          <w:sz w:val="24"/>
          <w:szCs w:val="24"/>
        </w:rPr>
        <w:t xml:space="preserve"> will be </w:t>
      </w:r>
      <w:r w:rsidR="004B7CE3" w:rsidRPr="00BF20B7">
        <w:rPr>
          <w:rFonts w:ascii="Arial" w:hAnsi="Arial" w:cs="Arial"/>
          <w:b/>
          <w:sz w:val="24"/>
          <w:szCs w:val="24"/>
        </w:rPr>
        <w:t>deducted</w:t>
      </w:r>
      <w:r w:rsidR="004B7CE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Following the application deadline, the Committee </w:t>
      </w:r>
      <w:r w:rsidR="00BF20B7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evaluate each applicant through </w:t>
      </w:r>
      <w:r w:rsidR="0086248E">
        <w:rPr>
          <w:rFonts w:ascii="Arial" w:hAnsi="Arial" w:cs="Arial"/>
          <w:sz w:val="24"/>
          <w:szCs w:val="24"/>
        </w:rPr>
        <w:t xml:space="preserve">requests for </w:t>
      </w:r>
      <w:r>
        <w:rPr>
          <w:rFonts w:ascii="Arial" w:hAnsi="Arial" w:cs="Arial"/>
          <w:sz w:val="24"/>
          <w:szCs w:val="24"/>
        </w:rPr>
        <w:t>additional</w:t>
      </w:r>
      <w:r w:rsidR="0086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information and/or an evaluation of the plant by way of a site visit. The Committee </w:t>
      </w:r>
      <w:r w:rsidRPr="0053157A">
        <w:rPr>
          <w:rFonts w:ascii="Arial" w:hAnsi="Arial" w:cs="Arial"/>
          <w:sz w:val="24"/>
          <w:szCs w:val="24"/>
        </w:rPr>
        <w:t xml:space="preserve">shall make their own selection, using their best judgment of </w:t>
      </w:r>
      <w:r>
        <w:rPr>
          <w:rFonts w:ascii="Arial" w:hAnsi="Arial" w:cs="Arial"/>
          <w:sz w:val="24"/>
          <w:szCs w:val="24"/>
        </w:rPr>
        <w:t>the</w:t>
      </w:r>
      <w:r w:rsidRPr="0053157A">
        <w:rPr>
          <w:rFonts w:ascii="Arial" w:hAnsi="Arial" w:cs="Arial"/>
          <w:sz w:val="24"/>
          <w:szCs w:val="24"/>
        </w:rPr>
        <w:t xml:space="preserve"> </w:t>
      </w:r>
      <w:r w:rsidR="00BF20B7">
        <w:rPr>
          <w:rFonts w:ascii="Arial" w:hAnsi="Arial" w:cs="Arial"/>
          <w:sz w:val="24"/>
          <w:szCs w:val="24"/>
        </w:rPr>
        <w:t>nominated plant</w:t>
      </w:r>
      <w:r>
        <w:rPr>
          <w:rFonts w:ascii="Arial" w:hAnsi="Arial" w:cs="Arial"/>
          <w:sz w:val="24"/>
          <w:szCs w:val="24"/>
        </w:rPr>
        <w:t>,</w:t>
      </w:r>
      <w:r w:rsidRPr="0053157A">
        <w:rPr>
          <w:rFonts w:ascii="Arial" w:hAnsi="Arial" w:cs="Arial"/>
          <w:sz w:val="24"/>
          <w:szCs w:val="24"/>
        </w:rPr>
        <w:t xml:space="preserve"> based on </w:t>
      </w:r>
      <w:r>
        <w:rPr>
          <w:rFonts w:ascii="Arial" w:hAnsi="Arial" w:cs="Arial"/>
          <w:sz w:val="24"/>
          <w:szCs w:val="24"/>
        </w:rPr>
        <w:t>additional information requested and/or the evaluation completed while visiting the plant.</w:t>
      </w:r>
      <w:bookmarkStart w:id="2" w:name="_Hlk531692999"/>
      <w:bookmarkEnd w:id="1"/>
    </w:p>
    <w:bookmarkEnd w:id="2"/>
    <w:p w14:paraId="7BF14782" w14:textId="77777777" w:rsidR="000F36DA" w:rsidRPr="0053157A" w:rsidRDefault="000F36DA" w:rsidP="00A355E4">
      <w:pPr>
        <w:rPr>
          <w:rFonts w:ascii="Arial" w:hAnsi="Arial" w:cs="Arial"/>
          <w:sz w:val="24"/>
          <w:szCs w:val="24"/>
        </w:rPr>
      </w:pPr>
    </w:p>
    <w:p w14:paraId="72512E4D" w14:textId="77777777" w:rsidR="000A5E84" w:rsidRDefault="000A5E84" w:rsidP="000A5E84">
      <w:pPr>
        <w:pStyle w:val="NoSpacing"/>
        <w:rPr>
          <w:rFonts w:ascii="Arial" w:hAnsi="Arial" w:cs="Arial"/>
          <w:sz w:val="20"/>
          <w:szCs w:val="20"/>
        </w:rPr>
      </w:pPr>
    </w:p>
    <w:p w14:paraId="2F6A255A" w14:textId="77777777" w:rsidR="0053157A" w:rsidRDefault="0053157A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627BE65" w14:textId="77777777" w:rsidR="00BA3543" w:rsidRPr="00386A3C" w:rsidRDefault="00BA3543" w:rsidP="009B5947">
      <w:pPr>
        <w:pStyle w:val="NoSpacing"/>
        <w:rPr>
          <w:rFonts w:ascii="Arial" w:hAnsi="Arial" w:cs="Arial"/>
          <w:strike/>
          <w:sz w:val="20"/>
          <w:szCs w:val="20"/>
        </w:rPr>
      </w:pPr>
    </w:p>
    <w:p w14:paraId="0DBFF439" w14:textId="77777777" w:rsidR="00BA3543" w:rsidRDefault="00BA3543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808E5C8" w14:textId="77777777" w:rsidR="00A7052C" w:rsidRDefault="00A7052C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863F08A" w14:textId="77777777" w:rsidR="00A7052C" w:rsidRDefault="00A7052C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D0FB188" w14:textId="77777777" w:rsidR="00A7052C" w:rsidRDefault="00A7052C" w:rsidP="000A5E84">
      <w:pPr>
        <w:pStyle w:val="NoSpacing"/>
        <w:jc w:val="center"/>
        <w:rPr>
          <w:rFonts w:asciiTheme="minorHAnsi" w:hAnsiTheme="minorHAnsi" w:cs="Arial"/>
          <w:sz w:val="32"/>
          <w:szCs w:val="20"/>
        </w:rPr>
      </w:pPr>
    </w:p>
    <w:p w14:paraId="7E1A683F" w14:textId="77777777" w:rsidR="00BD1A2B" w:rsidRDefault="00BD1A2B" w:rsidP="000A5E84">
      <w:pPr>
        <w:pStyle w:val="NoSpacing"/>
        <w:jc w:val="center"/>
        <w:rPr>
          <w:rFonts w:asciiTheme="minorHAnsi" w:hAnsiTheme="minorHAnsi" w:cs="Arial"/>
          <w:sz w:val="32"/>
          <w:szCs w:val="20"/>
        </w:rPr>
      </w:pPr>
    </w:p>
    <w:p w14:paraId="561E41C8" w14:textId="77777777" w:rsidR="008A330A" w:rsidRPr="000F36DA" w:rsidRDefault="000F36DA" w:rsidP="008A330A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Water</w:t>
      </w:r>
      <w:r w:rsidR="00F17075">
        <w:rPr>
          <w:rFonts w:asciiTheme="minorHAnsi" w:hAnsiTheme="minorHAnsi" w:cs="Arial"/>
          <w:b/>
          <w:sz w:val="32"/>
          <w:szCs w:val="32"/>
        </w:rPr>
        <w:t xml:space="preserve"> Treatment</w:t>
      </w:r>
      <w:r>
        <w:rPr>
          <w:rFonts w:asciiTheme="minorHAnsi" w:hAnsiTheme="minorHAnsi" w:cs="Arial"/>
          <w:b/>
          <w:sz w:val="32"/>
          <w:szCs w:val="32"/>
        </w:rPr>
        <w:t xml:space="preserve"> Plant</w:t>
      </w:r>
      <w:r w:rsidR="008A330A" w:rsidRPr="000F36DA">
        <w:rPr>
          <w:rFonts w:asciiTheme="minorHAnsi" w:hAnsiTheme="minorHAnsi" w:cs="Arial"/>
          <w:b/>
          <w:sz w:val="32"/>
          <w:szCs w:val="32"/>
        </w:rPr>
        <w:t xml:space="preserve"> Evaluation Criteria </w:t>
      </w:r>
    </w:p>
    <w:p w14:paraId="61CE6A19" w14:textId="77777777" w:rsidR="008A330A" w:rsidRDefault="008A330A" w:rsidP="008A330A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46C9361F" w14:textId="77777777" w:rsidR="00BD1A2B" w:rsidRPr="008A330A" w:rsidRDefault="00BD1A2B" w:rsidP="008A330A">
      <w:pPr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302E1276" w14:textId="77777777" w:rsidR="008A330A" w:rsidRDefault="000F36D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377671"/>
      <w:r>
        <w:rPr>
          <w:rFonts w:ascii="Arial" w:hAnsi="Arial" w:cs="Arial"/>
          <w:sz w:val="24"/>
          <w:szCs w:val="24"/>
        </w:rPr>
        <w:t>Plants</w:t>
      </w:r>
      <w:r w:rsidR="008A330A" w:rsidRPr="008A330A">
        <w:rPr>
          <w:rFonts w:ascii="Arial" w:hAnsi="Arial" w:cs="Arial"/>
          <w:sz w:val="24"/>
          <w:szCs w:val="24"/>
        </w:rPr>
        <w:t xml:space="preserve"> will be gr</w:t>
      </w:r>
      <w:r>
        <w:rPr>
          <w:rFonts w:ascii="Arial" w:hAnsi="Arial" w:cs="Arial"/>
          <w:sz w:val="24"/>
          <w:szCs w:val="24"/>
        </w:rPr>
        <w:t>aded on the criteria</w:t>
      </w:r>
      <w:r w:rsidR="00BF20B7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. </w:t>
      </w:r>
      <w:r w:rsidR="009814AF">
        <w:rPr>
          <w:rFonts w:ascii="Arial" w:hAnsi="Arial" w:cs="Arial"/>
          <w:sz w:val="24"/>
          <w:szCs w:val="24"/>
        </w:rPr>
        <w:t xml:space="preserve">Each category will be scored from 1-Poor to 5-Excellent and multiplied by the below percentage weight for a minimum score of 1 and a maximum score of 5. </w:t>
      </w:r>
      <w:r w:rsidR="008A330A" w:rsidRPr="008A330A">
        <w:rPr>
          <w:rFonts w:ascii="Arial" w:hAnsi="Arial" w:cs="Arial"/>
          <w:sz w:val="24"/>
          <w:szCs w:val="24"/>
        </w:rPr>
        <w:t>Site visits may be required for obtaining portions of the criteria listed below. Please remit the following information in essay form or a brief description for consideration. Pictures may be attached as deemed necessary. Additional pages may be added to the application as needed.</w:t>
      </w:r>
      <w:bookmarkEnd w:id="3"/>
      <w:r w:rsidR="004B7CE3">
        <w:rPr>
          <w:rFonts w:ascii="Arial" w:hAnsi="Arial" w:cs="Arial"/>
          <w:sz w:val="24"/>
          <w:szCs w:val="24"/>
        </w:rPr>
        <w:t xml:space="preserve"> However, the </w:t>
      </w:r>
      <w:r w:rsidR="004B7CE3" w:rsidRPr="00BC1CE6">
        <w:rPr>
          <w:rFonts w:ascii="Arial" w:hAnsi="Arial" w:cs="Arial"/>
          <w:b/>
          <w:sz w:val="24"/>
          <w:szCs w:val="24"/>
        </w:rPr>
        <w:t>ENTIRE</w:t>
      </w:r>
      <w:r w:rsidR="004B7CE3">
        <w:rPr>
          <w:rFonts w:ascii="Arial" w:hAnsi="Arial" w:cs="Arial"/>
          <w:sz w:val="24"/>
          <w:szCs w:val="24"/>
        </w:rPr>
        <w:t xml:space="preserve"> application </w:t>
      </w:r>
      <w:r w:rsidR="004B7CE3" w:rsidRPr="00BC1CE6">
        <w:rPr>
          <w:rFonts w:ascii="Arial" w:hAnsi="Arial" w:cs="Arial"/>
          <w:b/>
          <w:sz w:val="24"/>
          <w:szCs w:val="24"/>
        </w:rPr>
        <w:t>cannot</w:t>
      </w:r>
      <w:r w:rsidR="004B7CE3">
        <w:rPr>
          <w:rFonts w:ascii="Arial" w:hAnsi="Arial" w:cs="Arial"/>
          <w:sz w:val="24"/>
          <w:szCs w:val="24"/>
        </w:rPr>
        <w:t xml:space="preserve"> exceed </w:t>
      </w:r>
      <w:r w:rsidR="004B7CE3" w:rsidRPr="00BC1CE6">
        <w:rPr>
          <w:rFonts w:ascii="Arial" w:hAnsi="Arial" w:cs="Arial"/>
          <w:b/>
          <w:sz w:val="24"/>
          <w:szCs w:val="24"/>
        </w:rPr>
        <w:t>10</w:t>
      </w:r>
      <w:r w:rsidR="004B7CE3">
        <w:rPr>
          <w:rFonts w:ascii="Arial" w:hAnsi="Arial" w:cs="Arial"/>
          <w:sz w:val="24"/>
          <w:szCs w:val="24"/>
        </w:rPr>
        <w:t xml:space="preserve"> pages</w:t>
      </w:r>
      <w:r w:rsidR="000503FA">
        <w:rPr>
          <w:rFonts w:ascii="Arial" w:hAnsi="Arial" w:cs="Arial"/>
          <w:sz w:val="24"/>
          <w:szCs w:val="24"/>
        </w:rPr>
        <w:t>, excluding this application,</w:t>
      </w:r>
      <w:r w:rsidR="004B7CE3">
        <w:rPr>
          <w:rFonts w:ascii="Arial" w:hAnsi="Arial" w:cs="Arial"/>
          <w:sz w:val="24"/>
          <w:szCs w:val="24"/>
        </w:rPr>
        <w:t xml:space="preserve"> otherwise </w:t>
      </w:r>
      <w:r w:rsidR="009814AF">
        <w:rPr>
          <w:rFonts w:ascii="Arial" w:hAnsi="Arial" w:cs="Arial"/>
          <w:sz w:val="24"/>
          <w:szCs w:val="24"/>
        </w:rPr>
        <w:t>1</w:t>
      </w:r>
      <w:r w:rsidR="00ED48E9">
        <w:rPr>
          <w:rFonts w:ascii="Arial" w:hAnsi="Arial" w:cs="Arial"/>
          <w:b/>
          <w:sz w:val="24"/>
          <w:szCs w:val="24"/>
        </w:rPr>
        <w:t xml:space="preserve"> p</w:t>
      </w:r>
      <w:r w:rsidR="004B7CE3" w:rsidRPr="00BF20B7">
        <w:rPr>
          <w:rFonts w:ascii="Arial" w:hAnsi="Arial" w:cs="Arial"/>
          <w:b/>
          <w:sz w:val="24"/>
          <w:szCs w:val="24"/>
        </w:rPr>
        <w:t>enalty point</w:t>
      </w:r>
      <w:r w:rsidR="004B7CE3">
        <w:rPr>
          <w:rFonts w:ascii="Arial" w:hAnsi="Arial" w:cs="Arial"/>
          <w:sz w:val="24"/>
          <w:szCs w:val="24"/>
        </w:rPr>
        <w:t xml:space="preserve"> will be </w:t>
      </w:r>
      <w:r w:rsidR="004B7CE3" w:rsidRPr="00BF20B7">
        <w:rPr>
          <w:rFonts w:ascii="Arial" w:hAnsi="Arial" w:cs="Arial"/>
          <w:b/>
          <w:sz w:val="24"/>
          <w:szCs w:val="24"/>
        </w:rPr>
        <w:t>deducted</w:t>
      </w:r>
      <w:r w:rsidR="004B7CE3">
        <w:rPr>
          <w:rFonts w:ascii="Arial" w:hAnsi="Arial" w:cs="Arial"/>
          <w:sz w:val="24"/>
          <w:szCs w:val="24"/>
        </w:rPr>
        <w:t>.</w:t>
      </w:r>
    </w:p>
    <w:p w14:paraId="7287127B" w14:textId="77777777" w:rsidR="0030555E" w:rsidRPr="008A330A" w:rsidRDefault="0030555E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CDBD0" w14:textId="77777777" w:rsidR="008A330A" w:rsidRPr="008A330A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E9A064" w14:textId="77777777" w:rsidR="008A330A" w:rsidRPr="009814AF" w:rsidRDefault="00C96DAB" w:rsidP="00C96DAB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 xml:space="preserve">Performance Measures </w:t>
      </w:r>
      <w:r w:rsidR="005B7680" w:rsidRPr="009814AF">
        <w:rPr>
          <w:rFonts w:ascii="Arial" w:hAnsi="Arial" w:cs="Arial"/>
          <w:sz w:val="24"/>
          <w:szCs w:val="24"/>
        </w:rPr>
        <w:t xml:space="preserve">(including, but not limited to, </w:t>
      </w:r>
      <w:r w:rsidRPr="009814AF">
        <w:rPr>
          <w:rFonts w:ascii="Arial" w:hAnsi="Arial" w:cs="Arial"/>
          <w:sz w:val="24"/>
          <w:szCs w:val="24"/>
        </w:rPr>
        <w:t>overall water quality; optimization and improvements implemented; O&amp;M activities;</w:t>
      </w:r>
      <w:r w:rsidR="005B7680" w:rsidRPr="009814AF">
        <w:rPr>
          <w:rFonts w:ascii="Arial" w:hAnsi="Arial" w:cs="Arial"/>
          <w:sz w:val="24"/>
          <w:szCs w:val="24"/>
        </w:rPr>
        <w:t xml:space="preserve"> energy efficiency;</w:t>
      </w:r>
      <w:r w:rsidRPr="009814AF">
        <w:rPr>
          <w:rFonts w:ascii="Arial" w:hAnsi="Arial" w:cs="Arial"/>
          <w:sz w:val="24"/>
          <w:szCs w:val="24"/>
        </w:rPr>
        <w:t xml:space="preserve"> NOVs recorded; </w:t>
      </w:r>
      <w:r w:rsidR="008004BC" w:rsidRPr="009814AF">
        <w:rPr>
          <w:rFonts w:ascii="Arial" w:hAnsi="Arial" w:cs="Arial"/>
          <w:sz w:val="24"/>
          <w:szCs w:val="24"/>
        </w:rPr>
        <w:t>conformance to</w:t>
      </w:r>
      <w:r w:rsidRPr="009814AF">
        <w:rPr>
          <w:rFonts w:ascii="Arial" w:hAnsi="Arial" w:cs="Arial"/>
          <w:sz w:val="24"/>
          <w:szCs w:val="24"/>
        </w:rPr>
        <w:t xml:space="preserve"> regulatory/permit requirements)</w:t>
      </w:r>
      <w:r w:rsidR="00F37514" w:rsidRPr="009814AF">
        <w:rPr>
          <w:rFonts w:ascii="Arial" w:hAnsi="Arial" w:cs="Arial"/>
          <w:sz w:val="24"/>
          <w:szCs w:val="24"/>
        </w:rPr>
        <w:t xml:space="preserve"> </w:t>
      </w:r>
      <w:r w:rsidR="009814AF">
        <w:rPr>
          <w:rFonts w:ascii="Arial" w:hAnsi="Arial" w:cs="Arial"/>
          <w:sz w:val="24"/>
          <w:szCs w:val="24"/>
        </w:rPr>
        <w:t>– 30% weight</w:t>
      </w:r>
    </w:p>
    <w:p w14:paraId="76BAF065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A54B3F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44BA21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Operational Recordkeeping / Regulatory Compliance</w:t>
      </w:r>
      <w:r w:rsidR="009814AF">
        <w:rPr>
          <w:rFonts w:ascii="Arial" w:hAnsi="Arial" w:cs="Arial"/>
          <w:sz w:val="24"/>
          <w:szCs w:val="24"/>
        </w:rPr>
        <w:t xml:space="preserve"> – 25% weight</w:t>
      </w:r>
    </w:p>
    <w:p w14:paraId="23A562C6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CB173B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46E8FA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Facility Maintenance Program</w:t>
      </w:r>
      <w:r w:rsidR="009814AF">
        <w:rPr>
          <w:rFonts w:ascii="Arial" w:hAnsi="Arial" w:cs="Arial"/>
          <w:sz w:val="24"/>
          <w:szCs w:val="24"/>
        </w:rPr>
        <w:t xml:space="preserve"> </w:t>
      </w:r>
      <w:bookmarkStart w:id="4" w:name="_Hlk377546"/>
      <w:r w:rsidR="009814AF">
        <w:rPr>
          <w:rFonts w:ascii="Arial" w:hAnsi="Arial" w:cs="Arial"/>
          <w:sz w:val="24"/>
          <w:szCs w:val="24"/>
        </w:rPr>
        <w:t>– 5% weight</w:t>
      </w:r>
      <w:bookmarkEnd w:id="4"/>
    </w:p>
    <w:p w14:paraId="4764C804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A0B69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747956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>Operator Training Program</w:t>
      </w:r>
      <w:r w:rsidR="009814AF">
        <w:rPr>
          <w:rFonts w:ascii="Arial" w:hAnsi="Arial" w:cs="Arial"/>
          <w:sz w:val="24"/>
          <w:szCs w:val="24"/>
        </w:rPr>
        <w:t xml:space="preserve"> – 5% weight</w:t>
      </w:r>
    </w:p>
    <w:p w14:paraId="245FA8F2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0FF73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B498EC" w14:textId="77777777" w:rsidR="00A758ED" w:rsidRPr="009814AF" w:rsidRDefault="008A330A" w:rsidP="00EB2C4C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9814AF">
        <w:rPr>
          <w:rFonts w:ascii="Arial" w:hAnsi="Arial" w:cs="Arial"/>
          <w:sz w:val="24"/>
          <w:szCs w:val="24"/>
        </w:rPr>
        <w:t>Safety Program / Safety Guidelines</w:t>
      </w:r>
      <w:r w:rsidR="009814AF">
        <w:rPr>
          <w:rFonts w:ascii="Arial" w:hAnsi="Arial" w:cs="Arial"/>
          <w:sz w:val="24"/>
          <w:szCs w:val="24"/>
        </w:rPr>
        <w:t xml:space="preserve"> – 5% weight</w:t>
      </w:r>
    </w:p>
    <w:p w14:paraId="195B6DC7" w14:textId="77777777" w:rsidR="00A758ED" w:rsidRPr="009814AF" w:rsidRDefault="00A758ED" w:rsidP="00EB2C4C">
      <w:pPr>
        <w:rPr>
          <w:rFonts w:ascii="Arial" w:hAnsi="Arial" w:cs="Arial"/>
        </w:rPr>
      </w:pPr>
    </w:p>
    <w:p w14:paraId="638F2F2D" w14:textId="77777777" w:rsidR="00A758ED" w:rsidRPr="009814AF" w:rsidRDefault="00A758ED" w:rsidP="00EB2C4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814AF">
        <w:rPr>
          <w:rFonts w:ascii="Arial" w:hAnsi="Arial" w:cs="Arial"/>
        </w:rPr>
        <w:t>Plant Instrumentation and Calibration</w:t>
      </w:r>
      <w:r w:rsidR="009814AF">
        <w:rPr>
          <w:rFonts w:ascii="Arial" w:hAnsi="Arial" w:cs="Arial"/>
        </w:rPr>
        <w:t xml:space="preserve"> – 5% weight</w:t>
      </w:r>
    </w:p>
    <w:p w14:paraId="0711C0EB" w14:textId="77777777" w:rsidR="005B7680" w:rsidRPr="009814AF" w:rsidRDefault="005B7680" w:rsidP="005B7680">
      <w:pPr>
        <w:spacing w:after="0" w:line="240" w:lineRule="auto"/>
        <w:rPr>
          <w:rFonts w:ascii="Arial" w:hAnsi="Arial" w:cs="Arial"/>
        </w:rPr>
      </w:pPr>
    </w:p>
    <w:p w14:paraId="4F22BC9B" w14:textId="77777777" w:rsidR="005B7680" w:rsidRPr="009814AF" w:rsidRDefault="005B7680" w:rsidP="005B7680">
      <w:pPr>
        <w:spacing w:after="0" w:line="240" w:lineRule="auto"/>
        <w:rPr>
          <w:rFonts w:ascii="Arial" w:hAnsi="Arial" w:cs="Arial"/>
        </w:rPr>
      </w:pPr>
    </w:p>
    <w:p w14:paraId="02AA59DC" w14:textId="77777777" w:rsidR="005B7680" w:rsidRPr="009814AF" w:rsidRDefault="005B7680" w:rsidP="00EB2C4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814AF">
        <w:rPr>
          <w:rFonts w:ascii="Arial" w:hAnsi="Arial" w:cs="Arial"/>
        </w:rPr>
        <w:t>Facility Appearance</w:t>
      </w:r>
      <w:r w:rsidR="009814AF">
        <w:rPr>
          <w:rFonts w:ascii="Arial" w:hAnsi="Arial" w:cs="Arial"/>
        </w:rPr>
        <w:t xml:space="preserve"> – 5% weight</w:t>
      </w:r>
    </w:p>
    <w:p w14:paraId="5C45EE57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D559E7" w14:textId="77777777" w:rsidR="008A330A" w:rsidRPr="009814AF" w:rsidRDefault="008A330A" w:rsidP="008A330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6924F" w14:textId="77777777" w:rsidR="008A330A" w:rsidRPr="009814AF" w:rsidRDefault="008A330A" w:rsidP="008A330A">
      <w:pPr>
        <w:numPr>
          <w:ilvl w:val="0"/>
          <w:numId w:val="2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814AF">
        <w:rPr>
          <w:rFonts w:ascii="Arial" w:hAnsi="Arial" w:cs="Arial"/>
          <w:sz w:val="24"/>
          <w:szCs w:val="24"/>
        </w:rPr>
        <w:t xml:space="preserve">List </w:t>
      </w:r>
      <w:r w:rsidR="001B2AEA" w:rsidRPr="009814AF">
        <w:rPr>
          <w:rFonts w:ascii="Arial" w:hAnsi="Arial" w:cs="Arial"/>
          <w:sz w:val="24"/>
          <w:szCs w:val="24"/>
        </w:rPr>
        <w:t xml:space="preserve">of </w:t>
      </w:r>
      <w:r w:rsidRPr="009814AF">
        <w:rPr>
          <w:rFonts w:ascii="Arial" w:hAnsi="Arial" w:cs="Arial"/>
          <w:sz w:val="24"/>
          <w:szCs w:val="24"/>
        </w:rPr>
        <w:t>Milestones or Accomplishments in the past year</w:t>
      </w:r>
      <w:r w:rsidR="009814AF">
        <w:rPr>
          <w:rFonts w:ascii="Arial" w:hAnsi="Arial" w:cs="Arial"/>
          <w:sz w:val="24"/>
          <w:szCs w:val="24"/>
        </w:rPr>
        <w:t xml:space="preserve"> – 20% weight</w:t>
      </w:r>
    </w:p>
    <w:p w14:paraId="5887E506" w14:textId="77777777" w:rsidR="008A330A" w:rsidRDefault="000F36DA" w:rsidP="000F36D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069FF8D" w14:textId="77777777" w:rsidR="008A330A" w:rsidRDefault="008A330A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D7DC567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4D0AB996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F7EA009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27CE4C5E" w14:textId="77777777" w:rsidR="00BD1A2B" w:rsidRDefault="00BD1A2B" w:rsidP="001B2A45">
      <w:pPr>
        <w:pStyle w:val="NoSpacing"/>
        <w:rPr>
          <w:rFonts w:ascii="Arial" w:hAnsi="Arial" w:cs="Arial"/>
          <w:noProof/>
          <w:sz w:val="20"/>
          <w:szCs w:val="24"/>
        </w:rPr>
      </w:pPr>
    </w:p>
    <w:p w14:paraId="3054767C" w14:textId="77777777" w:rsidR="00DD13D6" w:rsidRPr="00FB2A46" w:rsidRDefault="00FB2A46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Plant</w:t>
      </w:r>
      <w:r w:rsidR="00F37003" w:rsidRPr="00A7052C">
        <w:rPr>
          <w:rFonts w:ascii="Arial" w:hAnsi="Arial" w:cs="Arial"/>
          <w:b/>
          <w:sz w:val="24"/>
          <w:szCs w:val="20"/>
        </w:rPr>
        <w:t xml:space="preserve"> Name: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  <w:r w:rsidR="00196937" w:rsidRPr="00FB2A46">
        <w:rPr>
          <w:rFonts w:ascii="Arial" w:hAnsi="Arial" w:cs="Arial"/>
          <w:sz w:val="20"/>
          <w:szCs w:val="20"/>
          <w:u w:val="single"/>
        </w:rPr>
        <w:tab/>
      </w:r>
    </w:p>
    <w:p w14:paraId="33523FB3" w14:textId="77777777" w:rsidR="00341897" w:rsidRPr="00F37003" w:rsidRDefault="00341897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56288E5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602AB559" w14:textId="77777777" w:rsidR="001B2A45" w:rsidRPr="00196937" w:rsidRDefault="00FB2A46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Plant</w:t>
      </w:r>
      <w:r w:rsidR="001B2A45" w:rsidRPr="00A7052C">
        <w:rPr>
          <w:rFonts w:ascii="Arial" w:hAnsi="Arial" w:cs="Arial"/>
          <w:b/>
          <w:sz w:val="24"/>
          <w:szCs w:val="20"/>
        </w:rPr>
        <w:t xml:space="preserve"> Address: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ED48E9">
        <w:rPr>
          <w:rFonts w:ascii="Arial" w:hAnsi="Arial" w:cs="Arial"/>
          <w:sz w:val="20"/>
          <w:szCs w:val="20"/>
          <w:u w:val="single"/>
        </w:rPr>
        <w:t xml:space="preserve"> </w:t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  <w:r w:rsidR="00196937" w:rsidRPr="00196937">
        <w:rPr>
          <w:rFonts w:ascii="Arial" w:hAnsi="Arial" w:cs="Arial"/>
          <w:sz w:val="20"/>
          <w:szCs w:val="20"/>
          <w:u w:val="single"/>
        </w:rPr>
        <w:tab/>
      </w:r>
    </w:p>
    <w:p w14:paraId="617BF06C" w14:textId="77777777" w:rsidR="00196937" w:rsidRPr="00196937" w:rsidRDefault="00196937" w:rsidP="001B2A45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6AC337F2" w14:textId="77777777" w:rsidR="00196937" w:rsidRPr="00A7052C" w:rsidRDefault="00A7052C" w:rsidP="001B2A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F57019">
        <w:rPr>
          <w:rFonts w:ascii="Arial" w:hAnsi="Arial" w:cs="Arial"/>
          <w:sz w:val="20"/>
          <w:szCs w:val="20"/>
          <w:u w:val="single"/>
        </w:rPr>
        <w:tab/>
      </w:r>
      <w:r w:rsidR="00F57019">
        <w:rPr>
          <w:rFonts w:ascii="Arial" w:hAnsi="Arial" w:cs="Arial"/>
          <w:sz w:val="20"/>
          <w:szCs w:val="20"/>
          <w:u w:val="single"/>
        </w:rPr>
        <w:tab/>
      </w:r>
    </w:p>
    <w:p w14:paraId="5E464183" w14:textId="77777777" w:rsidR="00196937" w:rsidRPr="00A7052C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484C2F6F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2DC47DEE" w14:textId="77777777" w:rsidR="001B2A45" w:rsidRPr="00A7052C" w:rsidRDefault="001B2A45" w:rsidP="001B2A4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7052C">
        <w:rPr>
          <w:rFonts w:ascii="Arial" w:hAnsi="Arial" w:cs="Arial"/>
          <w:b/>
          <w:sz w:val="24"/>
          <w:szCs w:val="20"/>
        </w:rPr>
        <w:t>Contact Person:</w:t>
      </w:r>
      <w:r w:rsidR="00A7052C">
        <w:rPr>
          <w:rFonts w:ascii="Arial" w:hAnsi="Arial" w:cs="Arial"/>
          <w:b/>
          <w:sz w:val="24"/>
          <w:szCs w:val="20"/>
        </w:rPr>
        <w:t xml:space="preserve"> </w:t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  <w:r w:rsidR="00196937" w:rsidRPr="00A7052C">
        <w:rPr>
          <w:rFonts w:ascii="Arial" w:hAnsi="Arial" w:cs="Arial"/>
          <w:b/>
          <w:sz w:val="20"/>
          <w:szCs w:val="20"/>
          <w:u w:val="single"/>
        </w:rPr>
        <w:tab/>
      </w:r>
    </w:p>
    <w:p w14:paraId="661FEDAC" w14:textId="77777777" w:rsidR="00196937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71EDD3FF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4BEAC8C9" w14:textId="77777777" w:rsidR="001B2A45" w:rsidRDefault="001B2A45" w:rsidP="001B2A45">
      <w:pPr>
        <w:pStyle w:val="NoSpacing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Contact </w:t>
      </w:r>
      <w:r w:rsidR="000F36DA" w:rsidRPr="00A7052C">
        <w:rPr>
          <w:rFonts w:ascii="Arial" w:hAnsi="Arial" w:cs="Arial"/>
          <w:b/>
          <w:sz w:val="24"/>
          <w:szCs w:val="20"/>
        </w:rPr>
        <w:t>Information:</w:t>
      </w:r>
      <w:r w:rsidR="000F36D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Telephone:</w:t>
      </w:r>
      <w:r w:rsidR="00A7052C">
        <w:rPr>
          <w:rFonts w:ascii="Arial" w:hAnsi="Arial" w:cs="Arial"/>
          <w:sz w:val="20"/>
          <w:szCs w:val="20"/>
        </w:rPr>
        <w:t xml:space="preserve"> ___________________</w:t>
      </w:r>
      <w:r w:rsidR="001969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Email Address:</w:t>
      </w:r>
      <w:r w:rsidR="000F36DA">
        <w:rPr>
          <w:rFonts w:ascii="Arial" w:hAnsi="Arial" w:cs="Arial"/>
          <w:sz w:val="20"/>
          <w:szCs w:val="20"/>
        </w:rPr>
        <w:t xml:space="preserve"> </w:t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  <w:r w:rsidR="00A7052C">
        <w:rPr>
          <w:rFonts w:ascii="Arial" w:hAnsi="Arial" w:cs="Arial"/>
          <w:sz w:val="20"/>
          <w:szCs w:val="20"/>
          <w:u w:val="single"/>
        </w:rPr>
        <w:tab/>
      </w:r>
    </w:p>
    <w:p w14:paraId="09259745" w14:textId="77777777" w:rsidR="00B77771" w:rsidRDefault="00B77771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0228FA27" w14:textId="77777777" w:rsidR="00196937" w:rsidRDefault="00196937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7911539A" w14:textId="77777777" w:rsidR="00B77771" w:rsidRPr="00A7052C" w:rsidRDefault="00B77771" w:rsidP="001B2A45">
      <w:pPr>
        <w:pStyle w:val="NoSpacing"/>
        <w:rPr>
          <w:rFonts w:ascii="Arial" w:hAnsi="Arial" w:cs="Arial"/>
          <w:b/>
          <w:sz w:val="24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Please indicate type of </w:t>
      </w:r>
      <w:r w:rsidR="00FB2A46" w:rsidRPr="00A7052C">
        <w:rPr>
          <w:rFonts w:ascii="Arial" w:hAnsi="Arial" w:cs="Arial"/>
          <w:b/>
          <w:sz w:val="24"/>
          <w:szCs w:val="20"/>
        </w:rPr>
        <w:t>Plant</w:t>
      </w:r>
      <w:r w:rsidRPr="00A7052C">
        <w:rPr>
          <w:rFonts w:ascii="Arial" w:hAnsi="Arial" w:cs="Arial"/>
          <w:b/>
          <w:sz w:val="24"/>
          <w:szCs w:val="20"/>
        </w:rPr>
        <w:t>:</w:t>
      </w:r>
    </w:p>
    <w:p w14:paraId="28C125F2" w14:textId="77777777" w:rsidR="00B77771" w:rsidRDefault="00B77771" w:rsidP="001B2A45">
      <w:pPr>
        <w:pStyle w:val="NoSpacing"/>
        <w:rPr>
          <w:rFonts w:ascii="Arial" w:hAnsi="Arial" w:cs="Arial"/>
          <w:sz w:val="20"/>
          <w:szCs w:val="20"/>
        </w:rPr>
      </w:pPr>
    </w:p>
    <w:p w14:paraId="14D98E28" w14:textId="77777777" w:rsidR="00B77771" w:rsidRPr="00B77771" w:rsidRDefault="009B2B49" w:rsidP="00B77771">
      <w:pPr>
        <w:pStyle w:val="NoSpacing"/>
        <w:ind w:left="720" w:firstLine="720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34168B" wp14:editId="3B51D6E5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61925" cy="161925"/>
                <wp:effectExtent l="9525" t="9525" r="9525" b="9525"/>
                <wp:wrapNone/>
                <wp:docPr id="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E15B5" id="Rectangle 176" o:spid="_x0000_s1026" style="position:absolute;margin-left:171pt;margin-top:0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6JDHAIAAD0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"/>
            </w:pict>
          </mc:Fallback>
        </mc:AlternateContent>
      </w:r>
      <w:r w:rsidR="00B77771" w:rsidRPr="00A7052C">
        <w:rPr>
          <w:rFonts w:ascii="Arial" w:hAnsi="Arial" w:cs="Arial"/>
          <w:szCs w:val="20"/>
        </w:rPr>
        <w:t>Ground Water</w:t>
      </w:r>
      <w:r w:rsidR="00B77771" w:rsidRPr="00B77771">
        <w:rPr>
          <w:rFonts w:ascii="Arial" w:hAnsi="Arial" w:cs="Arial"/>
          <w:sz w:val="20"/>
          <w:szCs w:val="20"/>
        </w:rPr>
        <w:tab/>
      </w:r>
      <w:r w:rsidR="00B77771" w:rsidRPr="00B77771">
        <w:rPr>
          <w:rFonts w:ascii="Arial" w:hAnsi="Arial" w:cs="Arial"/>
          <w:sz w:val="20"/>
          <w:szCs w:val="20"/>
        </w:rPr>
        <w:tab/>
      </w:r>
    </w:p>
    <w:p w14:paraId="792F54D1" w14:textId="77777777" w:rsidR="00DD13D6" w:rsidRDefault="009B2B49" w:rsidP="000A5E84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DADE788" wp14:editId="23982C2B">
                <wp:simplePos x="0" y="0"/>
                <wp:positionH relativeFrom="column">
                  <wp:posOffset>2171700</wp:posOffset>
                </wp:positionH>
                <wp:positionV relativeFrom="paragraph">
                  <wp:posOffset>121285</wp:posOffset>
                </wp:positionV>
                <wp:extent cx="161925" cy="161925"/>
                <wp:effectExtent l="9525" t="6985" r="9525" b="1206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FFB58" id="Rectangle 22" o:spid="_x0000_s1026" style="position:absolute;margin-left:171pt;margin-top:9.55pt;width:12.75pt;height:12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"/>
            </w:pict>
          </mc:Fallback>
        </mc:AlternateContent>
      </w:r>
    </w:p>
    <w:p w14:paraId="27D5D049" w14:textId="77777777" w:rsidR="00B77771" w:rsidRDefault="00B77771" w:rsidP="009B5947">
      <w:pPr>
        <w:pStyle w:val="Default"/>
        <w:ind w:left="720" w:firstLine="720"/>
        <w:rPr>
          <w:b/>
          <w:bCs/>
          <w:i/>
          <w:iCs/>
          <w:sz w:val="20"/>
          <w:szCs w:val="20"/>
        </w:rPr>
      </w:pPr>
      <w:r w:rsidRPr="00A7052C">
        <w:rPr>
          <w:sz w:val="22"/>
          <w:szCs w:val="20"/>
        </w:rPr>
        <w:t>Surface Water</w:t>
      </w:r>
      <w:r>
        <w:rPr>
          <w:sz w:val="20"/>
          <w:szCs w:val="20"/>
        </w:rPr>
        <w:tab/>
      </w:r>
    </w:p>
    <w:p w14:paraId="50A44BD2" w14:textId="77777777" w:rsidR="00B77771" w:rsidRDefault="00B77771" w:rsidP="00CB7B73">
      <w:pPr>
        <w:pStyle w:val="Default"/>
        <w:ind w:left="720"/>
        <w:rPr>
          <w:b/>
          <w:bCs/>
          <w:i/>
          <w:iCs/>
          <w:sz w:val="20"/>
          <w:szCs w:val="20"/>
        </w:rPr>
      </w:pPr>
    </w:p>
    <w:p w14:paraId="49FDA62F" w14:textId="77777777" w:rsidR="00B77771" w:rsidRDefault="00B77771" w:rsidP="00CB7B73">
      <w:pPr>
        <w:pStyle w:val="Default"/>
        <w:ind w:left="720"/>
        <w:rPr>
          <w:b/>
          <w:bCs/>
          <w:i/>
          <w:iCs/>
          <w:sz w:val="20"/>
          <w:szCs w:val="20"/>
        </w:rPr>
      </w:pPr>
    </w:p>
    <w:p w14:paraId="22DD2C52" w14:textId="77777777" w:rsidR="0055265B" w:rsidRDefault="0055265B" w:rsidP="0055265B">
      <w:pPr>
        <w:spacing w:after="0"/>
        <w:rPr>
          <w:rFonts w:ascii="Arial" w:hAnsi="Arial" w:cs="Arial"/>
        </w:rPr>
      </w:pPr>
    </w:p>
    <w:p w14:paraId="19FA1810" w14:textId="77777777" w:rsidR="00CB7B73" w:rsidRPr="00BA3543" w:rsidRDefault="00CB7B73" w:rsidP="0055265B">
      <w:pPr>
        <w:spacing w:after="0"/>
        <w:rPr>
          <w:rFonts w:ascii="Arial" w:hAnsi="Arial" w:cs="Arial"/>
          <w:sz w:val="20"/>
          <w:szCs w:val="20"/>
        </w:rPr>
      </w:pPr>
      <w:r w:rsidRPr="00A7052C">
        <w:rPr>
          <w:rFonts w:ascii="Arial" w:hAnsi="Arial" w:cs="Arial"/>
          <w:b/>
          <w:sz w:val="24"/>
          <w:szCs w:val="20"/>
        </w:rPr>
        <w:t>Submitted by:</w:t>
      </w:r>
      <w:r w:rsidRPr="00BA3543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2A79E239" w14:textId="77777777" w:rsidR="00CB7B73" w:rsidRPr="00A7052C" w:rsidRDefault="00CB7B73" w:rsidP="0055265B">
      <w:pPr>
        <w:spacing w:after="0"/>
        <w:ind w:left="2160" w:firstLine="720"/>
        <w:rPr>
          <w:rFonts w:ascii="Arial" w:hAnsi="Arial" w:cs="Arial"/>
          <w:b/>
          <w:sz w:val="20"/>
          <w:szCs w:val="20"/>
        </w:rPr>
      </w:pPr>
      <w:r w:rsidRPr="00A7052C">
        <w:rPr>
          <w:rFonts w:ascii="Arial" w:hAnsi="Arial" w:cs="Arial"/>
          <w:b/>
          <w:sz w:val="20"/>
          <w:szCs w:val="20"/>
        </w:rPr>
        <w:t>(Signature)</w:t>
      </w:r>
    </w:p>
    <w:p w14:paraId="20E87854" w14:textId="77777777" w:rsidR="00341897" w:rsidRPr="00BA3543" w:rsidRDefault="00341897" w:rsidP="0055265B">
      <w:pPr>
        <w:spacing w:after="0"/>
        <w:ind w:left="2160" w:firstLine="720"/>
        <w:rPr>
          <w:rFonts w:ascii="Arial" w:hAnsi="Arial" w:cs="Arial"/>
          <w:sz w:val="20"/>
          <w:szCs w:val="20"/>
        </w:rPr>
      </w:pPr>
    </w:p>
    <w:p w14:paraId="115CFD45" w14:textId="77777777" w:rsidR="00CB7B73" w:rsidRPr="00BA3543" w:rsidRDefault="00CB7B73" w:rsidP="0055265B">
      <w:pPr>
        <w:spacing w:after="0"/>
        <w:rPr>
          <w:rFonts w:ascii="Arial" w:hAnsi="Arial" w:cs="Arial"/>
          <w:sz w:val="20"/>
          <w:szCs w:val="20"/>
        </w:rPr>
      </w:pPr>
      <w:r w:rsidRPr="00BA3543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ab/>
      </w:r>
      <w:r w:rsidR="001B2AEA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>_____________________________________</w:t>
      </w:r>
    </w:p>
    <w:p w14:paraId="376CEFDF" w14:textId="77777777" w:rsidR="00CB7B73" w:rsidRPr="00A7052C" w:rsidRDefault="00A7052C" w:rsidP="00A7052C">
      <w:pPr>
        <w:spacing w:after="0"/>
        <w:ind w:left="2160" w:firstLine="720"/>
        <w:rPr>
          <w:rFonts w:ascii="Arial" w:hAnsi="Arial" w:cs="Arial"/>
          <w:b/>
          <w:szCs w:val="20"/>
        </w:rPr>
      </w:pPr>
      <w:r w:rsidRPr="00A7052C">
        <w:rPr>
          <w:rFonts w:ascii="Arial" w:hAnsi="Arial" w:cs="Arial"/>
          <w:b/>
          <w:sz w:val="20"/>
          <w:szCs w:val="20"/>
        </w:rPr>
        <w:t>(Print name/T</w:t>
      </w:r>
      <w:r w:rsidR="00CB7B73" w:rsidRPr="00A7052C">
        <w:rPr>
          <w:rFonts w:ascii="Arial" w:hAnsi="Arial" w:cs="Arial"/>
          <w:b/>
          <w:sz w:val="20"/>
          <w:szCs w:val="20"/>
        </w:rPr>
        <w:t>itle)</w:t>
      </w:r>
    </w:p>
    <w:p w14:paraId="693B1381" w14:textId="77777777" w:rsidR="00CB7B73" w:rsidRPr="0095183B" w:rsidRDefault="00CB7B73" w:rsidP="00B051E2">
      <w:pPr>
        <w:jc w:val="both"/>
        <w:rPr>
          <w:rFonts w:ascii="Arial" w:hAnsi="Arial" w:cs="Arial"/>
        </w:rPr>
      </w:pPr>
      <w:r w:rsidRPr="00A7052C">
        <w:rPr>
          <w:rFonts w:ascii="Arial" w:hAnsi="Arial" w:cs="Arial"/>
          <w:b/>
          <w:sz w:val="24"/>
          <w:szCs w:val="20"/>
        </w:rPr>
        <w:t xml:space="preserve">Utility: </w:t>
      </w:r>
      <w:r w:rsidRPr="00BA3543">
        <w:rPr>
          <w:rFonts w:ascii="Arial" w:hAnsi="Arial" w:cs="Arial"/>
          <w:sz w:val="20"/>
          <w:szCs w:val="20"/>
        </w:rPr>
        <w:tab/>
      </w:r>
      <w:r w:rsidRPr="00BA3543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1A681F5F" w14:textId="77777777" w:rsidR="009B5947" w:rsidRPr="00341897" w:rsidRDefault="00CB7B73" w:rsidP="00341897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5183B">
        <w:rPr>
          <w:rFonts w:ascii="Arial" w:hAnsi="Arial" w:cs="Arial"/>
        </w:rPr>
        <w:tab/>
      </w:r>
      <w:r w:rsidRPr="0095183B">
        <w:rPr>
          <w:rFonts w:ascii="Arial" w:hAnsi="Arial" w:cs="Arial"/>
        </w:rPr>
        <w:tab/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(Please show name as you would like it to appear on </w:t>
      </w:r>
      <w:r w:rsidR="009B2B49">
        <w:rPr>
          <w:rFonts w:ascii="Arial" w:hAnsi="Arial" w:cs="Arial"/>
          <w:b/>
          <w:color w:val="FF0000"/>
          <w:sz w:val="20"/>
          <w:szCs w:val="20"/>
          <w:u w:val="single"/>
        </w:rPr>
        <w:t>award</w:t>
      </w:r>
      <w:r w:rsidRPr="009B5947">
        <w:rPr>
          <w:rFonts w:ascii="Arial" w:hAnsi="Arial" w:cs="Arial"/>
          <w:b/>
          <w:color w:val="FF0000"/>
          <w:sz w:val="20"/>
          <w:szCs w:val="20"/>
          <w:u w:val="single"/>
        </w:rPr>
        <w:t>)</w:t>
      </w:r>
    </w:p>
    <w:p w14:paraId="27883B62" w14:textId="77777777" w:rsidR="00A7052C" w:rsidRDefault="00A7052C" w:rsidP="00A7052C">
      <w:pPr>
        <w:spacing w:after="0"/>
        <w:rPr>
          <w:rFonts w:ascii="Arial" w:hAnsi="Arial" w:cs="Arial"/>
        </w:rPr>
      </w:pPr>
    </w:p>
    <w:p w14:paraId="551D1B22" w14:textId="3658266D" w:rsidR="00C941CC" w:rsidRPr="00C5229C" w:rsidRDefault="00C941CC" w:rsidP="00C941CC">
      <w:pPr>
        <w:spacing w:after="0"/>
        <w:rPr>
          <w:rFonts w:ascii="Arial" w:hAnsi="Arial" w:cs="Arial"/>
        </w:rPr>
      </w:pPr>
      <w:bookmarkStart w:id="5" w:name="_Hlk63167156"/>
      <w:r w:rsidRPr="00C5229C">
        <w:rPr>
          <w:rFonts w:ascii="Arial" w:hAnsi="Arial" w:cs="Arial"/>
        </w:rPr>
        <w:t xml:space="preserve">Applications are to be submitted ELECTRONICALLY </w:t>
      </w:r>
      <w:r w:rsidRPr="00C5229C">
        <w:rPr>
          <w:rFonts w:ascii="Arial" w:hAnsi="Arial" w:cs="Arial"/>
          <w:b/>
        </w:rPr>
        <w:t xml:space="preserve">on or before </w:t>
      </w:r>
      <w:r w:rsidR="00A95326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25</w:t>
      </w:r>
      <w:r w:rsidRPr="00C5229C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 xml:space="preserve">22, </w:t>
      </w:r>
      <w:r w:rsidRPr="00C5229C"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Maggie Wei, PE, CFM</w:t>
      </w:r>
      <w:r w:rsidRPr="00C5229C">
        <w:rPr>
          <w:rFonts w:ascii="Arial" w:hAnsi="Arial" w:cs="Arial"/>
        </w:rPr>
        <w:t xml:space="preserve"> at the following email address: </w:t>
      </w:r>
      <w:r>
        <w:rPr>
          <w:rStyle w:val="Hyperlink"/>
          <w:rFonts w:ascii="Arial" w:hAnsi="Arial" w:cs="Arial"/>
        </w:rPr>
        <w:t>Maggie.wei@waggonereng.com.</w:t>
      </w:r>
    </w:p>
    <w:bookmarkEnd w:id="5"/>
    <w:p w14:paraId="7B7036C4" w14:textId="77777777" w:rsidR="00CE7B07" w:rsidRDefault="00CE7B07" w:rsidP="00CE7B07">
      <w:pPr>
        <w:spacing w:after="0"/>
        <w:rPr>
          <w:rFonts w:ascii="Arial" w:hAnsi="Arial" w:cs="Arial"/>
          <w:szCs w:val="24"/>
        </w:rPr>
      </w:pPr>
    </w:p>
    <w:p w14:paraId="1AF1FF95" w14:textId="77777777" w:rsidR="00CE7B07" w:rsidRPr="00C5229C" w:rsidRDefault="00CE7B07" w:rsidP="00CE7B07">
      <w:pPr>
        <w:spacing w:after="0"/>
        <w:rPr>
          <w:rFonts w:ascii="Arial" w:hAnsi="Arial" w:cs="Arial"/>
          <w:szCs w:val="24"/>
        </w:rPr>
      </w:pPr>
      <w:bookmarkStart w:id="6" w:name="_Hlk89168567"/>
      <w:r w:rsidRPr="00C5229C">
        <w:rPr>
          <w:rFonts w:ascii="Arial" w:hAnsi="Arial" w:cs="Arial"/>
          <w:szCs w:val="24"/>
        </w:rPr>
        <w:t xml:space="preserve">If you DO NOT receive </w:t>
      </w:r>
      <w:r w:rsidRPr="00C5229C">
        <w:rPr>
          <w:rFonts w:ascii="Arial" w:hAnsi="Arial" w:cs="Arial"/>
          <w:b/>
          <w:szCs w:val="24"/>
        </w:rPr>
        <w:t>confirmation of receipt</w:t>
      </w:r>
      <w:r w:rsidRPr="00C5229C">
        <w:rPr>
          <w:rFonts w:ascii="Arial" w:hAnsi="Arial" w:cs="Arial"/>
          <w:szCs w:val="24"/>
        </w:rPr>
        <w:t xml:space="preserve"> of this application within one week, please contact </w:t>
      </w:r>
      <w:r>
        <w:rPr>
          <w:rFonts w:ascii="Arial" w:hAnsi="Arial" w:cs="Arial"/>
          <w:szCs w:val="24"/>
        </w:rPr>
        <w:t>Maggie Wei</w:t>
      </w:r>
      <w:r w:rsidRPr="00C5229C">
        <w:rPr>
          <w:rFonts w:ascii="Arial" w:hAnsi="Arial" w:cs="Arial"/>
          <w:szCs w:val="24"/>
        </w:rPr>
        <w:t xml:space="preserve"> by phone at (</w:t>
      </w:r>
      <w:r>
        <w:rPr>
          <w:rFonts w:ascii="Arial" w:hAnsi="Arial" w:cs="Arial"/>
          <w:szCs w:val="24"/>
        </w:rPr>
        <w:t>601</w:t>
      </w:r>
      <w:r w:rsidRPr="00C5229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317-5025</w:t>
      </w:r>
      <w:r w:rsidRPr="00C5229C">
        <w:rPr>
          <w:rFonts w:ascii="Arial" w:hAnsi="Arial" w:cs="Arial"/>
          <w:szCs w:val="24"/>
        </w:rPr>
        <w:t>.</w:t>
      </w:r>
    </w:p>
    <w:bookmarkEnd w:id="6"/>
    <w:p w14:paraId="50E6ACB4" w14:textId="77777777" w:rsidR="00CE7B07" w:rsidRDefault="00CE7B07" w:rsidP="00CE7B07">
      <w:pPr>
        <w:pStyle w:val="NoSpacing"/>
        <w:rPr>
          <w:rFonts w:ascii="Arial" w:hAnsi="Arial" w:cs="Arial"/>
          <w:szCs w:val="24"/>
        </w:rPr>
      </w:pPr>
    </w:p>
    <w:p w14:paraId="284A79B5" w14:textId="17F4630B" w:rsidR="00C941CC" w:rsidRDefault="00C941CC" w:rsidP="00C941CC">
      <w:pPr>
        <w:pStyle w:val="NoSpacing"/>
        <w:rPr>
          <w:rFonts w:ascii="Arial" w:hAnsi="Arial" w:cs="Arial"/>
          <w:szCs w:val="24"/>
        </w:rPr>
      </w:pPr>
      <w:r w:rsidRPr="00FF1C9B">
        <w:rPr>
          <w:rFonts w:ascii="Arial" w:hAnsi="Arial" w:cs="Arial"/>
          <w:szCs w:val="24"/>
        </w:rPr>
        <w:t xml:space="preserve">The awards shall be presented at the </w:t>
      </w:r>
      <w:r w:rsidRPr="00FF1C9B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22 AL-MS Water</w:t>
      </w:r>
      <w:r w:rsidRPr="00FF1C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Joint Annual Conference</w:t>
      </w:r>
      <w:r w:rsidRPr="00FF1C9B">
        <w:rPr>
          <w:rFonts w:ascii="Arial" w:hAnsi="Arial" w:cs="Arial"/>
          <w:b/>
          <w:szCs w:val="24"/>
        </w:rPr>
        <w:t xml:space="preserve"> </w:t>
      </w:r>
      <w:r w:rsidRPr="00FF1C9B">
        <w:rPr>
          <w:rFonts w:ascii="Arial" w:hAnsi="Arial" w:cs="Arial"/>
          <w:szCs w:val="24"/>
        </w:rPr>
        <w:t>between Alabama’s Water Environment Association, the AL/MS Section of the American Water Works Association, and the Mississippi Water Environment Association</w:t>
      </w:r>
      <w:r>
        <w:rPr>
          <w:rFonts w:ascii="Arial" w:hAnsi="Arial" w:cs="Arial"/>
          <w:szCs w:val="24"/>
        </w:rPr>
        <w:t xml:space="preserve"> to be held at the Mobile Alabama Convention Center on April 10</w:t>
      </w:r>
      <w:r w:rsidRPr="00C67E4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– 13</w:t>
      </w:r>
      <w:r w:rsidRPr="002B0330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>, 2022.  The awards luncheon will be held on April 11</w:t>
      </w:r>
      <w:r w:rsidRPr="00C67E4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>, 2022.</w:t>
      </w:r>
    </w:p>
    <w:p w14:paraId="5E116E4E" w14:textId="51280F20" w:rsidR="00CE7B07" w:rsidRDefault="00CE7B07" w:rsidP="00CE7B07">
      <w:pPr>
        <w:pStyle w:val="NoSpacing"/>
        <w:rPr>
          <w:rFonts w:ascii="Arial" w:hAnsi="Arial" w:cs="Arial"/>
          <w:szCs w:val="24"/>
        </w:rPr>
      </w:pPr>
    </w:p>
    <w:p w14:paraId="08D91BEA" w14:textId="77777777" w:rsidR="00C138B9" w:rsidRDefault="00C138B9" w:rsidP="00CE7B07">
      <w:pPr>
        <w:pStyle w:val="NoSpacing"/>
        <w:rPr>
          <w:rFonts w:ascii="Arial" w:hAnsi="Arial" w:cs="Arial"/>
          <w:szCs w:val="24"/>
        </w:rPr>
      </w:pPr>
    </w:p>
    <w:p w14:paraId="7D7E093F" w14:textId="6C47DBE7" w:rsidR="00C138B9" w:rsidRPr="00E526B9" w:rsidRDefault="00C138B9" w:rsidP="00C138B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DEADLINE TO </w:t>
      </w:r>
      <w:r>
        <w:rPr>
          <w:rFonts w:ascii="Arial" w:hAnsi="Arial" w:cs="Arial"/>
          <w:b/>
          <w:color w:val="FF0000"/>
          <w:sz w:val="32"/>
          <w:szCs w:val="32"/>
        </w:rPr>
        <w:t>SUBMIT</w:t>
      </w: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 IS </w:t>
      </w:r>
      <w:r w:rsidR="002B0330">
        <w:rPr>
          <w:rFonts w:ascii="Arial" w:hAnsi="Arial" w:cs="Arial"/>
          <w:b/>
          <w:color w:val="FF0000"/>
          <w:sz w:val="32"/>
          <w:szCs w:val="32"/>
        </w:rPr>
        <w:t>FEBRUARY 25</w:t>
      </w:r>
      <w:r>
        <w:rPr>
          <w:rFonts w:ascii="Arial" w:hAnsi="Arial" w:cs="Arial"/>
          <w:b/>
          <w:color w:val="FF0000"/>
          <w:sz w:val="32"/>
          <w:szCs w:val="32"/>
        </w:rPr>
        <w:t>, 2021</w:t>
      </w:r>
    </w:p>
    <w:p w14:paraId="2412A441" w14:textId="13021639" w:rsidR="00A7052C" w:rsidRPr="00E526B9" w:rsidRDefault="00A7052C" w:rsidP="00CE7B07">
      <w:pPr>
        <w:spacing w:after="0"/>
        <w:rPr>
          <w:rFonts w:ascii="Arial" w:hAnsi="Arial" w:cs="Arial"/>
          <w:sz w:val="24"/>
          <w:szCs w:val="24"/>
        </w:rPr>
      </w:pPr>
    </w:p>
    <w:sectPr w:rsidR="00A7052C" w:rsidRPr="00E526B9" w:rsidSect="009812E9">
      <w:headerReference w:type="default" r:id="rId9"/>
      <w:pgSz w:w="12240" w:h="15840" w:code="1"/>
      <w:pgMar w:top="518" w:right="1710" w:bottom="288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FEEB" w14:textId="77777777" w:rsidR="00CA0A33" w:rsidRDefault="00CA0A33" w:rsidP="00664E4F">
      <w:pPr>
        <w:spacing w:after="0" w:line="240" w:lineRule="auto"/>
      </w:pPr>
      <w:r>
        <w:separator/>
      </w:r>
    </w:p>
  </w:endnote>
  <w:endnote w:type="continuationSeparator" w:id="0">
    <w:p w14:paraId="75022D44" w14:textId="77777777" w:rsidR="00CA0A33" w:rsidRDefault="00CA0A33" w:rsidP="0066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CB1F" w14:textId="77777777" w:rsidR="00CA0A33" w:rsidRDefault="00CA0A33" w:rsidP="00664E4F">
      <w:pPr>
        <w:spacing w:after="0" w:line="240" w:lineRule="auto"/>
      </w:pPr>
      <w:r>
        <w:separator/>
      </w:r>
    </w:p>
  </w:footnote>
  <w:footnote w:type="continuationSeparator" w:id="0">
    <w:p w14:paraId="64C18089" w14:textId="77777777" w:rsidR="00CA0A33" w:rsidRDefault="00CA0A33" w:rsidP="0066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82FF" w14:textId="77777777" w:rsidR="004B7CE3" w:rsidRDefault="004B7CE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0E5B15D" wp14:editId="66D22994">
          <wp:simplePos x="0" y="0"/>
          <wp:positionH relativeFrom="margin">
            <wp:posOffset>-514301</wp:posOffset>
          </wp:positionH>
          <wp:positionV relativeFrom="paragraph">
            <wp:posOffset>-286922</wp:posOffset>
          </wp:positionV>
          <wp:extent cx="6444378" cy="3481754"/>
          <wp:effectExtent l="0" t="0" r="0" b="4445"/>
          <wp:wrapNone/>
          <wp:docPr id="7" name="Picture 7" descr="C:\Users\ollie.kelly\AppData\Local\Microsoft\Windows\Temporary Internet Files\Content.Outlook\FV3KY28T\Alabama-Mississippi_LogoC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lie.kelly\AppData\Local\Microsoft\Windows\Temporary Internet Files\Content.Outlook\FV3KY28T\Alabama-Mississippi_LogoC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378" cy="348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93F2A" w14:textId="77777777" w:rsidR="004B7CE3" w:rsidRDefault="004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1308B"/>
    <w:multiLevelType w:val="hybridMultilevel"/>
    <w:tmpl w:val="A1D85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45F76"/>
    <w:multiLevelType w:val="hybridMultilevel"/>
    <w:tmpl w:val="EEE0D004"/>
    <w:lvl w:ilvl="0" w:tplc="70C6E7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AE1"/>
    <w:multiLevelType w:val="hybridMultilevel"/>
    <w:tmpl w:val="4790A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D02"/>
    <w:multiLevelType w:val="hybridMultilevel"/>
    <w:tmpl w:val="9D10DAF4"/>
    <w:lvl w:ilvl="0" w:tplc="B06A4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B587F"/>
    <w:multiLevelType w:val="hybridMultilevel"/>
    <w:tmpl w:val="AD5AEB16"/>
    <w:lvl w:ilvl="0" w:tplc="68D2CA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17F"/>
    <w:multiLevelType w:val="hybridMultilevel"/>
    <w:tmpl w:val="4858D9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400538B"/>
    <w:multiLevelType w:val="hybridMultilevel"/>
    <w:tmpl w:val="EAF2F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084F01"/>
    <w:multiLevelType w:val="hybridMultilevel"/>
    <w:tmpl w:val="E5FE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5301B8"/>
    <w:multiLevelType w:val="hybridMultilevel"/>
    <w:tmpl w:val="27EA99A2"/>
    <w:lvl w:ilvl="0" w:tplc="33D627CC">
      <w:start w:val="1"/>
      <w:numFmt w:val="upperRoman"/>
      <w:lvlText w:val="%1."/>
      <w:lvlJc w:val="left"/>
      <w:pPr>
        <w:ind w:left="40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B0F7C65"/>
    <w:multiLevelType w:val="hybridMultilevel"/>
    <w:tmpl w:val="1C36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BDA"/>
    <w:multiLevelType w:val="hybridMultilevel"/>
    <w:tmpl w:val="8298620A"/>
    <w:lvl w:ilvl="0" w:tplc="14E63A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125C8"/>
    <w:multiLevelType w:val="hybridMultilevel"/>
    <w:tmpl w:val="E034BB8A"/>
    <w:lvl w:ilvl="0" w:tplc="DD386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6746E"/>
    <w:multiLevelType w:val="hybridMultilevel"/>
    <w:tmpl w:val="54D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823FD"/>
    <w:multiLevelType w:val="hybridMultilevel"/>
    <w:tmpl w:val="98347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3370B"/>
    <w:multiLevelType w:val="hybridMultilevel"/>
    <w:tmpl w:val="BA7C97F4"/>
    <w:lvl w:ilvl="0" w:tplc="F138B5DE">
      <w:start w:val="1"/>
      <w:numFmt w:val="bullet"/>
      <w:lvlText w:val="□"/>
      <w:lvlJc w:val="left"/>
      <w:pPr>
        <w:ind w:left="2520" w:hanging="360"/>
      </w:pPr>
      <w:rPr>
        <w:rFonts w:ascii="Times New Roman" w:hAnsi="Times New Roman" w:cs="Times New 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DD16462"/>
    <w:multiLevelType w:val="hybridMultilevel"/>
    <w:tmpl w:val="E5DEF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CE17CF"/>
    <w:multiLevelType w:val="hybridMultilevel"/>
    <w:tmpl w:val="4C2C9976"/>
    <w:lvl w:ilvl="0" w:tplc="33D627C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C2246602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6B64BA"/>
    <w:multiLevelType w:val="hybridMultilevel"/>
    <w:tmpl w:val="D0E6C816"/>
    <w:lvl w:ilvl="0" w:tplc="1EF87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83A67"/>
    <w:multiLevelType w:val="hybridMultilevel"/>
    <w:tmpl w:val="29981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697375"/>
    <w:multiLevelType w:val="hybridMultilevel"/>
    <w:tmpl w:val="314EF8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EA06B0"/>
    <w:multiLevelType w:val="hybridMultilevel"/>
    <w:tmpl w:val="76B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B0A27"/>
    <w:multiLevelType w:val="hybridMultilevel"/>
    <w:tmpl w:val="52643F6C"/>
    <w:lvl w:ilvl="0" w:tplc="9DD0D0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16"/>
  </w:num>
  <w:num w:numId="8">
    <w:abstractNumId w:val="6"/>
  </w:num>
  <w:num w:numId="9">
    <w:abstractNumId w:val="20"/>
  </w:num>
  <w:num w:numId="10">
    <w:abstractNumId w:val="18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9"/>
  </w:num>
  <w:num w:numId="20">
    <w:abstractNumId w:val="21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E22"/>
    <w:rsid w:val="00010B1F"/>
    <w:rsid w:val="00043245"/>
    <w:rsid w:val="000503FA"/>
    <w:rsid w:val="0005650C"/>
    <w:rsid w:val="00066EB2"/>
    <w:rsid w:val="00075143"/>
    <w:rsid w:val="00076E93"/>
    <w:rsid w:val="0009179C"/>
    <w:rsid w:val="000A17C1"/>
    <w:rsid w:val="000A5E84"/>
    <w:rsid w:val="000F36DA"/>
    <w:rsid w:val="00124418"/>
    <w:rsid w:val="0016588B"/>
    <w:rsid w:val="0017129A"/>
    <w:rsid w:val="00183FFD"/>
    <w:rsid w:val="00196937"/>
    <w:rsid w:val="001B2A45"/>
    <w:rsid w:val="001B2AEA"/>
    <w:rsid w:val="001B6D52"/>
    <w:rsid w:val="001E551D"/>
    <w:rsid w:val="001F7176"/>
    <w:rsid w:val="00203407"/>
    <w:rsid w:val="00203614"/>
    <w:rsid w:val="00276E6A"/>
    <w:rsid w:val="002978E9"/>
    <w:rsid w:val="002A2AB4"/>
    <w:rsid w:val="002A496D"/>
    <w:rsid w:val="002A766B"/>
    <w:rsid w:val="002B0330"/>
    <w:rsid w:val="002C5484"/>
    <w:rsid w:val="0030555E"/>
    <w:rsid w:val="00314612"/>
    <w:rsid w:val="00325F37"/>
    <w:rsid w:val="00341897"/>
    <w:rsid w:val="0034426E"/>
    <w:rsid w:val="00363D40"/>
    <w:rsid w:val="003808CE"/>
    <w:rsid w:val="00386A3C"/>
    <w:rsid w:val="003C03C4"/>
    <w:rsid w:val="003D0C49"/>
    <w:rsid w:val="003D6237"/>
    <w:rsid w:val="003E1E99"/>
    <w:rsid w:val="0041388E"/>
    <w:rsid w:val="00442C7E"/>
    <w:rsid w:val="004670A1"/>
    <w:rsid w:val="004A2B0D"/>
    <w:rsid w:val="004B3367"/>
    <w:rsid w:val="004B7CE3"/>
    <w:rsid w:val="004D569F"/>
    <w:rsid w:val="004D7E61"/>
    <w:rsid w:val="004E5049"/>
    <w:rsid w:val="004F4A26"/>
    <w:rsid w:val="00512E24"/>
    <w:rsid w:val="0053157A"/>
    <w:rsid w:val="00541B71"/>
    <w:rsid w:val="0055265B"/>
    <w:rsid w:val="00561F15"/>
    <w:rsid w:val="00571A9D"/>
    <w:rsid w:val="005B7680"/>
    <w:rsid w:val="005D4221"/>
    <w:rsid w:val="005F2911"/>
    <w:rsid w:val="00601CB6"/>
    <w:rsid w:val="00602D1F"/>
    <w:rsid w:val="00613BDB"/>
    <w:rsid w:val="00623C78"/>
    <w:rsid w:val="00632B55"/>
    <w:rsid w:val="00664E4F"/>
    <w:rsid w:val="006946A1"/>
    <w:rsid w:val="006D1F44"/>
    <w:rsid w:val="006E0DF9"/>
    <w:rsid w:val="006F1C66"/>
    <w:rsid w:val="006F2E32"/>
    <w:rsid w:val="00717246"/>
    <w:rsid w:val="00773055"/>
    <w:rsid w:val="007A2635"/>
    <w:rsid w:val="007A3218"/>
    <w:rsid w:val="007D253B"/>
    <w:rsid w:val="007F08E3"/>
    <w:rsid w:val="008004BC"/>
    <w:rsid w:val="00815A63"/>
    <w:rsid w:val="00826234"/>
    <w:rsid w:val="00826C0E"/>
    <w:rsid w:val="008362FE"/>
    <w:rsid w:val="008426D5"/>
    <w:rsid w:val="0086248E"/>
    <w:rsid w:val="00877F17"/>
    <w:rsid w:val="008A330A"/>
    <w:rsid w:val="008B2E17"/>
    <w:rsid w:val="008B538A"/>
    <w:rsid w:val="008D6248"/>
    <w:rsid w:val="00922283"/>
    <w:rsid w:val="009222EA"/>
    <w:rsid w:val="009473F2"/>
    <w:rsid w:val="00977361"/>
    <w:rsid w:val="009812E9"/>
    <w:rsid w:val="009814AF"/>
    <w:rsid w:val="009A1C3B"/>
    <w:rsid w:val="009B2B49"/>
    <w:rsid w:val="009B5947"/>
    <w:rsid w:val="009C0457"/>
    <w:rsid w:val="009D0A1A"/>
    <w:rsid w:val="009E1644"/>
    <w:rsid w:val="009E2D30"/>
    <w:rsid w:val="009E421F"/>
    <w:rsid w:val="009F06FE"/>
    <w:rsid w:val="00A034CE"/>
    <w:rsid w:val="00A135D1"/>
    <w:rsid w:val="00A14059"/>
    <w:rsid w:val="00A355E4"/>
    <w:rsid w:val="00A46A08"/>
    <w:rsid w:val="00A7052C"/>
    <w:rsid w:val="00A758ED"/>
    <w:rsid w:val="00A76E92"/>
    <w:rsid w:val="00A95326"/>
    <w:rsid w:val="00AC35BB"/>
    <w:rsid w:val="00AD167C"/>
    <w:rsid w:val="00B051E2"/>
    <w:rsid w:val="00B05828"/>
    <w:rsid w:val="00B17110"/>
    <w:rsid w:val="00B31D09"/>
    <w:rsid w:val="00B40E1C"/>
    <w:rsid w:val="00B553CC"/>
    <w:rsid w:val="00B76285"/>
    <w:rsid w:val="00B77771"/>
    <w:rsid w:val="00BA3543"/>
    <w:rsid w:val="00BD1A2B"/>
    <w:rsid w:val="00BE0A7B"/>
    <w:rsid w:val="00BF20B7"/>
    <w:rsid w:val="00C138B9"/>
    <w:rsid w:val="00C42E22"/>
    <w:rsid w:val="00C46A3A"/>
    <w:rsid w:val="00C85ED2"/>
    <w:rsid w:val="00C941CC"/>
    <w:rsid w:val="00C96DAB"/>
    <w:rsid w:val="00CA0A33"/>
    <w:rsid w:val="00CB7B73"/>
    <w:rsid w:val="00CE3C8D"/>
    <w:rsid w:val="00CE7B07"/>
    <w:rsid w:val="00D23D6B"/>
    <w:rsid w:val="00D46EEC"/>
    <w:rsid w:val="00D7580E"/>
    <w:rsid w:val="00D77853"/>
    <w:rsid w:val="00DA112A"/>
    <w:rsid w:val="00DA21EA"/>
    <w:rsid w:val="00DA2E61"/>
    <w:rsid w:val="00DD09C7"/>
    <w:rsid w:val="00DD0C26"/>
    <w:rsid w:val="00DD13D6"/>
    <w:rsid w:val="00DF54C5"/>
    <w:rsid w:val="00E10038"/>
    <w:rsid w:val="00E336EB"/>
    <w:rsid w:val="00E4262E"/>
    <w:rsid w:val="00E526B9"/>
    <w:rsid w:val="00E6409D"/>
    <w:rsid w:val="00EA7699"/>
    <w:rsid w:val="00EB2C4C"/>
    <w:rsid w:val="00ED48E9"/>
    <w:rsid w:val="00F029CF"/>
    <w:rsid w:val="00F02D97"/>
    <w:rsid w:val="00F17075"/>
    <w:rsid w:val="00F37003"/>
    <w:rsid w:val="00F37514"/>
    <w:rsid w:val="00F57019"/>
    <w:rsid w:val="00F660A0"/>
    <w:rsid w:val="00F720C0"/>
    <w:rsid w:val="00F85744"/>
    <w:rsid w:val="00FA686C"/>
    <w:rsid w:val="00FB2A46"/>
    <w:rsid w:val="00FB4B1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316D7"/>
  <w15:docId w15:val="{D8E9F642-D7BB-4F4F-9496-3AA723B8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7853"/>
    <w:rPr>
      <w:sz w:val="22"/>
      <w:szCs w:val="22"/>
    </w:rPr>
  </w:style>
  <w:style w:type="table" w:styleId="TableGrid">
    <w:name w:val="Table Grid"/>
    <w:basedOn w:val="TableNormal"/>
    <w:uiPriority w:val="59"/>
    <w:rsid w:val="00E52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7B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B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B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E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E4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2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labamaMississippi-Section-of-AWWA/593590000676076?fref=n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80B251-391A-4D58-82CD-0D0D438D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4216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mailto:tapitflorida@aol.com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Lindsay wright</cp:lastModifiedBy>
  <cp:revision>2</cp:revision>
  <cp:lastPrinted>2009-03-16T16:08:00Z</cp:lastPrinted>
  <dcterms:created xsi:type="dcterms:W3CDTF">2021-12-01T16:56:00Z</dcterms:created>
  <dcterms:modified xsi:type="dcterms:W3CDTF">2021-12-01T16:56:00Z</dcterms:modified>
</cp:coreProperties>
</file>